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D7149" w14:textId="2B92B75C" w:rsidR="1D47A8B6" w:rsidRPr="00A95240" w:rsidRDefault="41B8713C" w:rsidP="41B8713C">
      <w:pPr>
        <w:spacing w:after="0"/>
        <w:jc w:val="center"/>
        <w:rPr>
          <w:rFonts w:ascii="Calibri" w:eastAsia="Calibri" w:hAnsi="Calibri" w:cs="Calibri"/>
          <w:color w:val="000000" w:themeColor="text1"/>
          <w:sz w:val="22"/>
          <w:szCs w:val="22"/>
          <w:lang w:val="en-CA"/>
        </w:rPr>
      </w:pPr>
      <w:bookmarkStart w:id="0" w:name="_GoBack"/>
      <w:r w:rsidRPr="00A95240">
        <w:rPr>
          <w:color w:val="000000" w:themeColor="text1"/>
          <w:sz w:val="22"/>
          <w:szCs w:val="22"/>
          <w:lang w:eastAsia="ja"/>
        </w:rPr>
        <w:t>マイデジタルフットプリント</w:t>
      </w:r>
    </w:p>
    <w:p w14:paraId="2A1BB735" w14:textId="6952FD9F" w:rsidR="41B8713C" w:rsidRPr="00A95240" w:rsidRDefault="41B8713C" w:rsidP="41B8713C">
      <w:pPr>
        <w:spacing w:after="0"/>
        <w:jc w:val="center"/>
        <w:rPr>
          <w:rFonts w:ascii="Calibri" w:eastAsia="Calibri" w:hAnsi="Calibri" w:cs="Calibri"/>
          <w:color w:val="000000" w:themeColor="text1"/>
          <w:sz w:val="22"/>
          <w:szCs w:val="22"/>
          <w:lang w:val="en-CA"/>
        </w:rPr>
      </w:pPr>
      <w:r w:rsidRPr="00A95240">
        <w:rPr>
          <w:color w:val="000000" w:themeColor="text1"/>
          <w:sz w:val="22"/>
          <w:szCs w:val="22"/>
          <w:lang w:eastAsia="ja"/>
        </w:rPr>
        <w:t>この課題では、デジタルフットプリントが個人ブランドに与える影響を共有します。</w:t>
      </w:r>
    </w:p>
    <w:p w14:paraId="086CBD32" w14:textId="4505BC83" w:rsidR="1D47A8B6" w:rsidRPr="00A95240" w:rsidRDefault="41B8713C" w:rsidP="41B8713C">
      <w:pPr>
        <w:rPr>
          <w:rFonts w:ascii="Calibri" w:eastAsia="Calibri" w:hAnsi="Calibri" w:cs="Calibri"/>
          <w:color w:val="000000" w:themeColor="text1"/>
          <w:sz w:val="22"/>
          <w:szCs w:val="22"/>
        </w:rPr>
      </w:pPr>
      <w:r w:rsidRPr="00A95240">
        <w:rPr>
          <w:color w:val="000000" w:themeColor="text1"/>
          <w:sz w:val="22"/>
          <w:szCs w:val="22"/>
          <w:lang w:eastAsia="ja"/>
        </w:rPr>
        <w:t>この割り当てを完了する手順:</w:t>
      </w:r>
    </w:p>
    <w:p w14:paraId="78FA35D0" w14:textId="738C05FF" w:rsidR="0E2D4E6F" w:rsidRPr="00A95240" w:rsidRDefault="462AAC34" w:rsidP="462AAC34">
      <w:pPr>
        <w:pStyle w:val="ListParagraph"/>
        <w:numPr>
          <w:ilvl w:val="0"/>
          <w:numId w:val="5"/>
        </w:numPr>
        <w:rPr>
          <w:color w:val="000000" w:themeColor="text1"/>
          <w:sz w:val="22"/>
          <w:szCs w:val="22"/>
          <w:u w:val="single"/>
          <w:lang w:val="en-CA"/>
        </w:rPr>
      </w:pPr>
      <w:r w:rsidRPr="00A95240">
        <w:rPr>
          <w:color w:val="000000" w:themeColor="text1"/>
          <w:sz w:val="22"/>
          <w:szCs w:val="22"/>
          <w:lang w:eastAsia="ja"/>
        </w:rPr>
        <w:t>デジタルフットプリントの管理に関する次のビデオをご覧ください。このビデオは2:32</w:t>
      </w:r>
      <w:r w:rsidRPr="00A95240">
        <w:rPr>
          <w:b/>
          <w:color w:val="000000" w:themeColor="text1"/>
          <w:sz w:val="22"/>
          <w:szCs w:val="22"/>
          <w:lang w:eastAsia="ja"/>
        </w:rPr>
        <w:t>ビデオ:https://tinyurl.com/y22txha9</w:t>
      </w:r>
      <w:r w:rsidRPr="00A95240">
        <w:rPr>
          <w:color w:val="000000" w:themeColor="text1"/>
          <w:sz w:val="22"/>
          <w:szCs w:val="22"/>
          <w:lang w:eastAsia="ja"/>
        </w:rPr>
        <w:t xml:space="preserve">で見つかった「デジタルフットプリントに従ってください」 </w:t>
      </w:r>
      <w:r w:rsidRPr="00A95240">
        <w:rPr>
          <w:sz w:val="22"/>
          <w:szCs w:val="22"/>
          <w:lang w:eastAsia="ja"/>
        </w:rPr>
        <w:t xml:space="preserve"> </w:t>
      </w:r>
      <w:r w:rsidR="00D33915" w:rsidRPr="00A95240">
        <w:rPr>
          <w:sz w:val="22"/>
          <w:szCs w:val="22"/>
        </w:rPr>
        <w:fldChar w:fldCharType="begin"/>
      </w:r>
      <w:r w:rsidR="00D33915" w:rsidRPr="00A95240">
        <w:rPr>
          <w:sz w:val="22"/>
          <w:szCs w:val="22"/>
        </w:rPr>
        <w:instrText xml:space="preserve"> HYPERLINK "https://tinyurl.com/y22txha9" \h </w:instrText>
      </w:r>
      <w:r w:rsidR="00D33915" w:rsidRPr="00A95240">
        <w:rPr>
          <w:sz w:val="22"/>
          <w:szCs w:val="22"/>
        </w:rPr>
        <w:fldChar w:fldCharType="separate"/>
      </w:r>
      <w:r w:rsidR="00D33915" w:rsidRPr="00A95240">
        <w:rPr>
          <w:sz w:val="22"/>
          <w:szCs w:val="22"/>
        </w:rPr>
        <w:fldChar w:fldCharType="end"/>
      </w:r>
    </w:p>
    <w:p w14:paraId="50991FCF" w14:textId="28B4A3F5" w:rsidR="0E2D4E6F" w:rsidRPr="00A95240" w:rsidRDefault="41B8713C" w:rsidP="41B8713C">
      <w:pPr>
        <w:pStyle w:val="ListParagraph"/>
        <w:numPr>
          <w:ilvl w:val="0"/>
          <w:numId w:val="5"/>
        </w:numPr>
        <w:rPr>
          <w:color w:val="000000" w:themeColor="text1"/>
          <w:sz w:val="22"/>
          <w:szCs w:val="22"/>
          <w:u w:val="single"/>
          <w:lang w:val="en-CA"/>
        </w:rPr>
      </w:pPr>
      <w:r w:rsidRPr="00A95240">
        <w:rPr>
          <w:color w:val="000000" w:themeColor="text1"/>
          <w:sz w:val="22"/>
          <w:szCs w:val="22"/>
          <w:lang w:eastAsia="ja"/>
        </w:rPr>
        <w:t>インターネット社会の次のモジュールを見る:</w:t>
      </w:r>
      <w:r w:rsidR="0E2D4E6F" w:rsidRPr="00A95240">
        <w:rPr>
          <w:sz w:val="22"/>
          <w:szCs w:val="22"/>
          <w:lang w:eastAsia="ja"/>
        </w:rPr>
        <w:br/>
      </w:r>
    </w:p>
    <w:p w14:paraId="3B58566F" w14:textId="2FB89BDE" w:rsidR="1D47A8B6" w:rsidRPr="00A95240" w:rsidRDefault="41B8713C" w:rsidP="41B8713C">
      <w:pPr>
        <w:pStyle w:val="ListParagraph"/>
        <w:numPr>
          <w:ilvl w:val="1"/>
          <w:numId w:val="5"/>
        </w:numPr>
        <w:spacing w:after="0"/>
        <w:rPr>
          <w:color w:val="000000" w:themeColor="text1"/>
          <w:sz w:val="22"/>
          <w:szCs w:val="22"/>
          <w:u w:val="single"/>
          <w:lang w:val="en-CA"/>
        </w:rPr>
      </w:pPr>
      <w:r w:rsidRPr="00A95240">
        <w:rPr>
          <w:color w:val="000000" w:themeColor="text1"/>
          <w:sz w:val="22"/>
          <w:szCs w:val="22"/>
          <w:lang w:eastAsia="ja"/>
        </w:rPr>
        <w:t>モジュール3 -</w:t>
      </w:r>
      <w:r w:rsidRPr="00A95240">
        <w:rPr>
          <w:color w:val="000000" w:themeColor="text1"/>
          <w:sz w:val="22"/>
          <w:szCs w:val="22"/>
          <w:lang w:eastAsia="ja"/>
        </w:rPr>
        <w:t>インターネットユーザーのための経済的な掘り出し物は何ですか?</w:t>
      </w:r>
      <w:hyperlink r:id="rId7">
        <w:r w:rsidRPr="00A95240">
          <w:rPr>
            <w:rStyle w:val="Hyperlink"/>
            <w:color w:val="000000" w:themeColor="text1"/>
            <w:sz w:val="22"/>
            <w:szCs w:val="22"/>
            <w:lang w:eastAsia="ja"/>
          </w:rPr>
          <w:t>https://tinyurl.com/y48csr7f</w:t>
        </w:r>
      </w:hyperlink>
    </w:p>
    <w:p w14:paraId="21AE0085" w14:textId="46A484E5" w:rsidR="1D47A8B6" w:rsidRPr="00A95240" w:rsidRDefault="41B8713C" w:rsidP="41B8713C">
      <w:pPr>
        <w:pStyle w:val="ListParagraph"/>
        <w:numPr>
          <w:ilvl w:val="1"/>
          <w:numId w:val="5"/>
        </w:numPr>
        <w:spacing w:after="0"/>
        <w:rPr>
          <w:color w:val="000000" w:themeColor="text1"/>
          <w:sz w:val="22"/>
          <w:szCs w:val="22"/>
          <w:lang w:val="en-CA"/>
        </w:rPr>
      </w:pPr>
      <w:r w:rsidRPr="00A95240">
        <w:rPr>
          <w:color w:val="000000" w:themeColor="text1"/>
          <w:sz w:val="22"/>
          <w:szCs w:val="22"/>
          <w:lang w:eastAsia="ja"/>
        </w:rPr>
        <w:t>モジュール4 -</w:t>
      </w:r>
      <w:r w:rsidRPr="00A95240">
        <w:rPr>
          <w:color w:val="000000" w:themeColor="text1"/>
          <w:sz w:val="22"/>
          <w:szCs w:val="22"/>
          <w:lang w:eastAsia="ja"/>
        </w:rPr>
        <w:t>デジタルフットプリントは問題ですか?</w:t>
      </w:r>
      <w:hyperlink r:id="rId8">
        <w:r w:rsidRPr="00A95240">
          <w:rPr>
            <w:rStyle w:val="Hyperlink"/>
            <w:color w:val="000000" w:themeColor="text1"/>
            <w:sz w:val="22"/>
            <w:szCs w:val="22"/>
            <w:lang w:eastAsia="ja"/>
          </w:rPr>
          <w:t>https://tinyurl.com/yywu5ens</w:t>
        </w:r>
      </w:hyperlink>
    </w:p>
    <w:p w14:paraId="55FD3488" w14:textId="0B580ED4" w:rsidR="1D47A8B6" w:rsidRPr="00A95240" w:rsidRDefault="41B8713C" w:rsidP="41B8713C">
      <w:pPr>
        <w:pStyle w:val="ListParagraph"/>
        <w:numPr>
          <w:ilvl w:val="1"/>
          <w:numId w:val="5"/>
        </w:numPr>
        <w:spacing w:after="0"/>
        <w:rPr>
          <w:color w:val="000000" w:themeColor="text1"/>
          <w:sz w:val="22"/>
          <w:szCs w:val="22"/>
          <w:lang w:val="en-CA"/>
        </w:rPr>
      </w:pPr>
      <w:r w:rsidRPr="00A95240">
        <w:rPr>
          <w:color w:val="000000" w:themeColor="text1"/>
          <w:sz w:val="22"/>
          <w:szCs w:val="22"/>
          <w:lang w:eastAsia="ja"/>
        </w:rPr>
        <w:t>モジュール 6 :</w:t>
      </w:r>
      <w:r w:rsidRPr="00A95240">
        <w:rPr>
          <w:color w:val="000000" w:themeColor="text1"/>
          <w:sz w:val="22"/>
          <w:szCs w:val="22"/>
          <w:lang w:eastAsia="ja"/>
        </w:rPr>
        <w:t>デジタルフットプリントを管理する方法</w:t>
      </w:r>
      <w:hyperlink r:id="rId9">
        <w:r w:rsidRPr="00A95240">
          <w:rPr>
            <w:rStyle w:val="Hyperlink"/>
            <w:color w:val="000000" w:themeColor="text1"/>
            <w:sz w:val="22"/>
            <w:szCs w:val="22"/>
            <w:lang w:eastAsia="ja"/>
          </w:rPr>
          <w:t>https://tinyurl.com/y5tq3f3k</w:t>
        </w:r>
      </w:hyperlink>
    </w:p>
    <w:p w14:paraId="56E16B1F" w14:textId="3D453747" w:rsidR="0E2D4E6F" w:rsidRPr="00A95240" w:rsidRDefault="0E2D4E6F" w:rsidP="41B8713C">
      <w:pPr>
        <w:spacing w:after="0"/>
        <w:ind w:left="1080" w:hanging="360"/>
        <w:rPr>
          <w:rFonts w:ascii="Calibri" w:eastAsia="Calibri" w:hAnsi="Calibri" w:cs="Calibri"/>
          <w:color w:val="000000" w:themeColor="text1"/>
          <w:sz w:val="22"/>
          <w:szCs w:val="22"/>
          <w:lang w:val="en-CA"/>
        </w:rPr>
      </w:pPr>
    </w:p>
    <w:p w14:paraId="3424D5F9" w14:textId="6C02D403" w:rsidR="1D47A8B6" w:rsidRPr="00A95240" w:rsidRDefault="41B8713C" w:rsidP="41B8713C">
      <w:pPr>
        <w:pStyle w:val="ListParagraph"/>
        <w:numPr>
          <w:ilvl w:val="0"/>
          <w:numId w:val="5"/>
        </w:numPr>
        <w:rPr>
          <w:color w:val="000000" w:themeColor="text1"/>
          <w:sz w:val="22"/>
          <w:szCs w:val="22"/>
          <w:lang w:val="en-CA"/>
        </w:rPr>
      </w:pPr>
      <w:r w:rsidRPr="00A95240">
        <w:rPr>
          <w:color w:val="000000" w:themeColor="text1"/>
          <w:sz w:val="22"/>
          <w:szCs w:val="22"/>
          <w:lang w:eastAsia="ja"/>
        </w:rPr>
        <w:t xml:space="preserve">あなた自身のデジタルフットプリントを考えてみてください。 </w:t>
      </w:r>
      <w:r w:rsidRPr="00A95240">
        <w:rPr>
          <w:b/>
          <w:color w:val="000000" w:themeColor="text1"/>
          <w:sz w:val="22"/>
          <w:szCs w:val="22"/>
          <w:lang w:eastAsia="ja"/>
        </w:rPr>
        <w:t>グーグル自身、あなたは何を見つけますか?</w:t>
      </w:r>
      <w:r w:rsidRPr="00A95240">
        <w:rPr>
          <w:color w:val="000000" w:themeColor="text1"/>
          <w:sz w:val="22"/>
          <w:szCs w:val="22"/>
          <w:lang w:eastAsia="ja"/>
        </w:rPr>
        <w:t>あなたの足跡が他の人にどのように出くわすかを描いてみてください。見つけたことを書いてください。(3-5文以上)</w:t>
      </w:r>
      <w:r w:rsidR="1D47A8B6" w:rsidRPr="00A95240">
        <w:rPr>
          <w:sz w:val="22"/>
          <w:szCs w:val="22"/>
          <w:lang w:eastAsia="ja"/>
        </w:rPr>
        <w:br/>
      </w:r>
    </w:p>
    <w:p w14:paraId="6E03CB05" w14:textId="1406C18E" w:rsidR="1D47A8B6" w:rsidRPr="00A95240" w:rsidRDefault="41B8713C" w:rsidP="41B8713C">
      <w:pPr>
        <w:pStyle w:val="ListParagraph"/>
        <w:numPr>
          <w:ilvl w:val="0"/>
          <w:numId w:val="5"/>
        </w:numPr>
        <w:rPr>
          <w:color w:val="000000" w:themeColor="text1"/>
          <w:sz w:val="22"/>
          <w:szCs w:val="22"/>
          <w:lang w:val="en-CA"/>
        </w:rPr>
      </w:pPr>
      <w:r w:rsidRPr="00A95240">
        <w:rPr>
          <w:color w:val="000000" w:themeColor="text1"/>
          <w:sz w:val="22"/>
          <w:szCs w:val="22"/>
          <w:lang w:eastAsia="ja"/>
        </w:rPr>
        <w:t>次の質問に答えてください。</w:t>
      </w:r>
      <w:r w:rsidR="1D47A8B6" w:rsidRPr="00A95240">
        <w:rPr>
          <w:sz w:val="22"/>
          <w:szCs w:val="22"/>
          <w:lang w:eastAsia="ja"/>
        </w:rPr>
        <w:br/>
      </w:r>
    </w:p>
    <w:p w14:paraId="3D62C923" w14:textId="2A84B5A5" w:rsidR="1D47A8B6" w:rsidRPr="00A95240" w:rsidRDefault="41B8713C" w:rsidP="41B8713C">
      <w:pPr>
        <w:pStyle w:val="ListParagraph"/>
        <w:numPr>
          <w:ilvl w:val="1"/>
          <w:numId w:val="5"/>
        </w:numPr>
        <w:rPr>
          <w:color w:val="000000" w:themeColor="text1"/>
          <w:sz w:val="22"/>
          <w:szCs w:val="22"/>
          <w:lang w:val="en-CA"/>
        </w:rPr>
      </w:pPr>
      <w:r w:rsidRPr="00A95240">
        <w:rPr>
          <w:color w:val="000000" w:themeColor="text1"/>
          <w:sz w:val="22"/>
          <w:szCs w:val="22"/>
          <w:lang w:eastAsia="ja"/>
        </w:rPr>
        <w:t>デジタルフットプリントは、個人ブランドやポストセカンダリの将来の機会にどのような影響を与えるでしょうか。それはあなたの仕事の見通しにどのような影響を与える可能性がありますか?デジタルフットプリントを意識することが重要なのはなぜですか?(10-15文以上)</w:t>
      </w:r>
      <w:r w:rsidR="1D47A8B6" w:rsidRPr="00A95240">
        <w:rPr>
          <w:sz w:val="22"/>
          <w:szCs w:val="22"/>
          <w:lang w:eastAsia="ja"/>
        </w:rPr>
        <w:br/>
      </w:r>
    </w:p>
    <w:p w14:paraId="385F5869" w14:textId="69728670" w:rsidR="1D47A8B6" w:rsidRPr="00A95240" w:rsidRDefault="41B8713C" w:rsidP="41B8713C">
      <w:pPr>
        <w:pStyle w:val="ListParagraph"/>
        <w:numPr>
          <w:ilvl w:val="1"/>
          <w:numId w:val="5"/>
        </w:numPr>
        <w:rPr>
          <w:color w:val="000000" w:themeColor="text1"/>
          <w:sz w:val="22"/>
          <w:szCs w:val="22"/>
          <w:lang w:val="en-CA"/>
        </w:rPr>
      </w:pPr>
      <w:r w:rsidRPr="00A95240">
        <w:rPr>
          <w:color w:val="000000" w:themeColor="text1"/>
          <w:sz w:val="22"/>
          <w:szCs w:val="22"/>
          <w:lang w:eastAsia="ja"/>
        </w:rPr>
        <w:t>デジタルフットプリントを適切かつ安全に保つために使用できる 3 つの戦略について説明します。各戦略が重要または貴重である理由を説明する。戦略を実装する方法について説明する。</w:t>
      </w:r>
      <w:r w:rsidR="1D47A8B6" w:rsidRPr="00A95240">
        <w:rPr>
          <w:sz w:val="22"/>
          <w:szCs w:val="22"/>
          <w:lang w:eastAsia="ja"/>
        </w:rPr>
        <w:br/>
      </w:r>
      <w:r w:rsidRPr="00A95240">
        <w:rPr>
          <w:sz w:val="22"/>
          <w:szCs w:val="22"/>
          <w:lang w:eastAsia="ja"/>
        </w:rPr>
        <w:t xml:space="preserve"> </w:t>
      </w:r>
      <w:r w:rsidRPr="00A95240">
        <w:rPr>
          <w:color w:val="000000" w:themeColor="text1"/>
          <w:sz w:val="22"/>
          <w:szCs w:val="22"/>
          <w:lang w:eastAsia="ja"/>
        </w:rPr>
        <w:t>(戦略ごとに3-5文=9-15文以上)</w:t>
      </w:r>
      <w:r w:rsidR="1D47A8B6" w:rsidRPr="00A95240">
        <w:rPr>
          <w:sz w:val="22"/>
          <w:szCs w:val="22"/>
          <w:lang w:eastAsia="ja"/>
        </w:rPr>
        <w:br/>
      </w:r>
    </w:p>
    <w:p w14:paraId="0C0F802A" w14:textId="0C53D08E" w:rsidR="1D47A8B6" w:rsidRPr="00A95240" w:rsidRDefault="41B8713C" w:rsidP="41B8713C">
      <w:pPr>
        <w:pStyle w:val="ListParagraph"/>
        <w:numPr>
          <w:ilvl w:val="1"/>
          <w:numId w:val="5"/>
        </w:numPr>
        <w:rPr>
          <w:color w:val="000000" w:themeColor="text1"/>
          <w:sz w:val="22"/>
          <w:szCs w:val="22"/>
          <w:lang w:val="en-CA"/>
        </w:rPr>
      </w:pPr>
      <w:r w:rsidRPr="00A95240">
        <w:rPr>
          <w:color w:val="000000" w:themeColor="text1"/>
          <w:sz w:val="22"/>
          <w:szCs w:val="22"/>
          <w:lang w:eastAsia="ja"/>
        </w:rPr>
        <w:t>デジタルパーマネエンスとは何ですか?「</w:t>
      </w:r>
      <w:r w:rsidRPr="00A95240">
        <w:rPr>
          <w:b/>
          <w:color w:val="000000" w:themeColor="text1"/>
          <w:sz w:val="22"/>
          <w:szCs w:val="22"/>
          <w:lang w:eastAsia="ja"/>
        </w:rPr>
        <w:t>デジタル永続</w:t>
      </w:r>
      <w:r w:rsidRPr="00A95240">
        <w:rPr>
          <w:sz w:val="22"/>
          <w:szCs w:val="22"/>
          <w:lang w:eastAsia="ja"/>
        </w:rPr>
        <w:t>性」という考え方を</w:t>
      </w:r>
      <w:r w:rsidRPr="00A95240">
        <w:rPr>
          <w:color w:val="000000" w:themeColor="text1"/>
          <w:sz w:val="22"/>
          <w:szCs w:val="22"/>
          <w:lang w:eastAsia="ja"/>
        </w:rPr>
        <w:t>若い子供たちにどのように説明しますか?おばあちゃんに</w:t>
      </w:r>
      <w:proofErr w:type="gramStart"/>
      <w:r w:rsidRPr="00A95240">
        <w:rPr>
          <w:color w:val="000000" w:themeColor="text1"/>
          <w:sz w:val="22"/>
          <w:szCs w:val="22"/>
          <w:lang w:eastAsia="ja"/>
        </w:rPr>
        <w:t>?先生</w:t>
      </w:r>
      <w:proofErr w:type="gramEnd"/>
      <w:r w:rsidRPr="00A95240">
        <w:rPr>
          <w:color w:val="000000" w:themeColor="text1"/>
          <w:sz w:val="22"/>
          <w:szCs w:val="22"/>
          <w:lang w:eastAsia="ja"/>
        </w:rPr>
        <w:t>に?なぜこの概念に気をつけ、気をつける必要があるのでしょうか。(5文以上)</w:t>
      </w:r>
      <w:r w:rsidR="1D47A8B6" w:rsidRPr="00A95240">
        <w:rPr>
          <w:sz w:val="22"/>
          <w:szCs w:val="22"/>
          <w:lang w:eastAsia="ja"/>
        </w:rPr>
        <w:br/>
      </w:r>
    </w:p>
    <w:p w14:paraId="49528CB3" w14:textId="26490D68" w:rsidR="1D47A8B6" w:rsidRPr="00A95240" w:rsidRDefault="41B8713C" w:rsidP="41B8713C">
      <w:pPr>
        <w:pStyle w:val="ListParagraph"/>
        <w:numPr>
          <w:ilvl w:val="0"/>
          <w:numId w:val="5"/>
        </w:numPr>
        <w:rPr>
          <w:color w:val="000000" w:themeColor="text1"/>
          <w:sz w:val="22"/>
          <w:szCs w:val="22"/>
        </w:rPr>
      </w:pPr>
      <w:r w:rsidRPr="00A95240">
        <w:rPr>
          <w:color w:val="000000" w:themeColor="text1"/>
          <w:sz w:val="22"/>
          <w:szCs w:val="22"/>
          <w:lang w:eastAsia="ja"/>
        </w:rPr>
        <w:t>ビデオ、ポスター/インフォグラフィック、または記事(写真と単語を組み合わせた)の形で答えを共有します。「マイデジタルフットプリント」という名前の新しい投稿を作成し、「割り当て2」というタグを追加します。</w:t>
      </w:r>
    </w:p>
    <w:p w14:paraId="20A8EEC0" w14:textId="0B08D31F" w:rsidR="41B8713C" w:rsidRPr="00A95240" w:rsidRDefault="41B8713C" w:rsidP="41B8713C">
      <w:pPr>
        <w:ind w:left="360"/>
        <w:rPr>
          <w:rFonts w:ascii="Calibri" w:eastAsia="Calibri" w:hAnsi="Calibri" w:cs="Calibri"/>
          <w:color w:val="000000" w:themeColor="text1"/>
          <w:sz w:val="22"/>
          <w:szCs w:val="22"/>
          <w:lang w:val="en-CA"/>
        </w:rPr>
      </w:pPr>
    </w:p>
    <w:p w14:paraId="47C7C1D2" w14:textId="0246B119" w:rsidR="1D47A8B6" w:rsidRPr="00A95240" w:rsidRDefault="41B8713C" w:rsidP="41B8713C">
      <w:pPr>
        <w:pStyle w:val="ListParagraph"/>
        <w:numPr>
          <w:ilvl w:val="0"/>
          <w:numId w:val="5"/>
        </w:numPr>
        <w:rPr>
          <w:color w:val="000000" w:themeColor="text1"/>
          <w:sz w:val="22"/>
          <w:szCs w:val="22"/>
          <w:u w:val="single"/>
          <w:lang w:val="en-CA"/>
        </w:rPr>
      </w:pPr>
      <w:r w:rsidRPr="00A95240">
        <w:rPr>
          <w:color w:val="000000" w:themeColor="text1"/>
          <w:sz w:val="22"/>
          <w:szCs w:val="22"/>
          <w:lang w:eastAsia="ja"/>
        </w:rPr>
        <w:t>課題</w:t>
      </w:r>
      <w:r w:rsidRPr="00A95240">
        <w:rPr>
          <w:color w:val="000000" w:themeColor="text1"/>
          <w:sz w:val="22"/>
          <w:szCs w:val="22"/>
          <w:lang w:eastAsia="ja"/>
        </w:rPr>
        <w:t>は、Edublog</w:t>
      </w:r>
      <w:r w:rsidRPr="00A95240">
        <w:rPr>
          <w:b/>
          <w:color w:val="000000" w:themeColor="text1"/>
          <w:sz w:val="22"/>
          <w:szCs w:val="22"/>
          <w:lang w:eastAsia="ja"/>
        </w:rPr>
        <w:t>の2019年11月22日(金曜日)の学校の終わりまでに締め切</w:t>
      </w:r>
      <w:r w:rsidRPr="00A95240">
        <w:rPr>
          <w:sz w:val="22"/>
          <w:szCs w:val="22"/>
          <w:lang w:eastAsia="ja"/>
        </w:rPr>
        <w:t>られます。</w:t>
      </w:r>
      <w:r w:rsidR="1D47A8B6" w:rsidRPr="00A95240">
        <w:rPr>
          <w:sz w:val="22"/>
          <w:szCs w:val="22"/>
          <w:lang w:eastAsia="ja"/>
        </w:rPr>
        <w:br/>
      </w:r>
      <w:r w:rsidRPr="00A95240">
        <w:rPr>
          <w:color w:val="000000" w:themeColor="text1"/>
          <w:sz w:val="22"/>
          <w:szCs w:val="22"/>
          <w:lang w:eastAsia="ja"/>
        </w:rPr>
        <w:t xml:space="preserve">学生の例を参照してください: </w:t>
      </w:r>
      <w:r w:rsidRPr="00A95240">
        <w:rPr>
          <w:sz w:val="22"/>
          <w:szCs w:val="22"/>
          <w:lang w:eastAsia="ja"/>
        </w:rPr>
        <w:t xml:space="preserve"> </w:t>
      </w:r>
      <w:hyperlink r:id="rId10">
        <w:r w:rsidRPr="00A95240">
          <w:rPr>
            <w:rStyle w:val="Hyperlink"/>
            <w:color w:val="000000" w:themeColor="text1"/>
            <w:sz w:val="22"/>
            <w:szCs w:val="22"/>
            <w:lang w:eastAsia="ja"/>
          </w:rPr>
          <w:t>https://tinyurl.com/y8grbp2z</w:t>
        </w:r>
      </w:hyperlink>
      <w:hyperlink r:id="rId11">
        <w:r w:rsidR="1D47A8B6" w:rsidRPr="00A95240">
          <w:rPr>
            <w:sz w:val="22"/>
            <w:szCs w:val="22"/>
            <w:lang w:eastAsia="ja"/>
          </w:rPr>
          <w:br/>
        </w:r>
      </w:hyperlink>
    </w:p>
    <w:p w14:paraId="7EC3F7D9" w14:textId="76C9A363" w:rsidR="1D47A8B6" w:rsidRPr="00A95240" w:rsidRDefault="41B8713C" w:rsidP="41B8713C">
      <w:pPr>
        <w:pStyle w:val="ListParagraph"/>
        <w:numPr>
          <w:ilvl w:val="0"/>
          <w:numId w:val="5"/>
        </w:numPr>
        <w:rPr>
          <w:color w:val="000000" w:themeColor="text1"/>
          <w:sz w:val="22"/>
          <w:szCs w:val="22"/>
          <w:u w:val="single"/>
          <w:lang w:val="en-CA"/>
        </w:rPr>
      </w:pPr>
      <w:r w:rsidRPr="00A95240">
        <w:rPr>
          <w:color w:val="000000" w:themeColor="text1"/>
          <w:sz w:val="22"/>
          <w:szCs w:val="22"/>
          <w:lang w:eastAsia="ja"/>
        </w:rPr>
        <w:t>割り当ての自己評価を完了します。DLの先生やオフィスのバスケットに渡します。</w:t>
      </w:r>
    </w:p>
    <w:p w14:paraId="5CF91C20" w14:textId="61DFE44F" w:rsidR="1D47A8B6" w:rsidRDefault="1D47A8B6" w:rsidP="41B8713C">
      <w:pPr>
        <w:rPr>
          <w:rFonts w:ascii="Calibri" w:eastAsia="Calibri" w:hAnsi="Calibri" w:cs="Calibri"/>
          <w:b/>
          <w:bCs/>
          <w:color w:val="000000" w:themeColor="text1"/>
          <w:sz w:val="24"/>
          <w:szCs w:val="24"/>
          <w:u w:val="single"/>
          <w:lang w:val="en-CA"/>
        </w:rPr>
      </w:pPr>
      <w:r w:rsidRPr="00A95240" w:rsidDel="00000001">
        <w:rPr>
          <w:color w:val="000000" w:themeColor="text1"/>
          <w:sz w:val="22"/>
          <w:szCs w:val="22"/>
          <w:lang w:eastAsia="ja"/>
        </w:rPr>
        <w:br w:type="page"/>
      </w:r>
      <w:bookmarkEnd w:id="0"/>
      <w:r w:rsidR="41B8713C" w:rsidRPr="41B8713C" w:rsidDel="00000002">
        <w:rPr>
          <w:b/>
          <w:color w:val="000000" w:themeColor="text1"/>
          <w:sz w:val="24"/>
          <w:szCs w:val="24"/>
          <w:u w:val="single"/>
          <w:lang w:eastAsia="ja"/>
        </w:rPr>
        <w:lastRenderedPageBreak/>
        <w:t>Self and Teacher Assessment</w:t>
      </w:r>
    </w:p>
    <w:p w14:paraId="066FCAED" w14:textId="37982463" w:rsidR="1D47A8B6" w:rsidRDefault="41B8713C" w:rsidP="41B8713C">
      <w:pPr>
        <w:rPr>
          <w:rFonts w:ascii="Calibri" w:eastAsia="Calibri" w:hAnsi="Calibri" w:cs="Calibri"/>
          <w:color w:val="000000" w:themeColor="text1"/>
          <w:sz w:val="24"/>
          <w:szCs w:val="24"/>
          <w:lang w:val="en-CA"/>
        </w:rPr>
      </w:pPr>
      <w:r w:rsidRPr="41B8713C">
        <w:rPr>
          <w:color w:val="000000" w:themeColor="text1"/>
          <w:sz w:val="24"/>
          <w:szCs w:val="24"/>
          <w:lang w:eastAsia="ja"/>
        </w:rPr>
        <w:t>以下のルーブリックに証拠を含む自己評価を追加します。</w:t>
      </w:r>
      <w:r w:rsidR="1D47A8B6">
        <w:rPr>
          <w:lang w:eastAsia="ja"/>
        </w:rPr>
        <w:br/>
      </w:r>
    </w:p>
    <w:tbl>
      <w:tblPr>
        <w:tblStyle w:val="TableGrid"/>
        <w:tblW w:w="10800" w:type="dxa"/>
        <w:tblLayout w:type="fixed"/>
        <w:tblLook w:val="04A0" w:firstRow="1" w:lastRow="0" w:firstColumn="1" w:lastColumn="0" w:noHBand="0" w:noVBand="1"/>
      </w:tblPr>
      <w:tblGrid>
        <w:gridCol w:w="2040"/>
        <w:gridCol w:w="1620"/>
        <w:gridCol w:w="3105"/>
        <w:gridCol w:w="4035"/>
      </w:tblGrid>
      <w:tr w:rsidR="1D47A8B6" w14:paraId="3BB06D45" w14:textId="77777777" w:rsidTr="41B8713C">
        <w:tc>
          <w:tcPr>
            <w:tcW w:w="2040" w:type="dxa"/>
          </w:tcPr>
          <w:p w14:paraId="25A899D7" w14:textId="7501AF55" w:rsidR="1D47A8B6" w:rsidRDefault="41B8713C" w:rsidP="41B8713C">
            <w:pPr>
              <w:rPr>
                <w:rFonts w:ascii="Calibri" w:eastAsia="Calibri" w:hAnsi="Calibri" w:cs="Calibri"/>
                <w:b/>
                <w:bCs/>
                <w:color w:val="000000" w:themeColor="text1"/>
                <w:sz w:val="24"/>
                <w:szCs w:val="24"/>
                <w:lang w:val="en-CA"/>
              </w:rPr>
            </w:pPr>
            <w:r w:rsidRPr="41B8713C">
              <w:rPr>
                <w:b/>
                <w:color w:val="000000" w:themeColor="text1"/>
                <w:sz w:val="24"/>
                <w:szCs w:val="24"/>
                <w:lang w:eastAsia="ja"/>
              </w:rPr>
              <w:t>ハァッ。。。期待に応えない</w:t>
            </w:r>
          </w:p>
          <w:p w14:paraId="6705E754" w14:textId="5799C801" w:rsidR="1D47A8B6" w:rsidRDefault="41B8713C" w:rsidP="41B8713C">
            <w:pPr>
              <w:rPr>
                <w:rFonts w:ascii="Calibri" w:eastAsia="Calibri" w:hAnsi="Calibri" w:cs="Calibri"/>
                <w:b/>
                <w:bCs/>
                <w:color w:val="000000" w:themeColor="text1"/>
                <w:sz w:val="24"/>
                <w:szCs w:val="24"/>
                <w:lang w:val="en-CA"/>
              </w:rPr>
            </w:pPr>
            <w:r w:rsidRPr="41B8713C">
              <w:rPr>
                <w:b/>
                <w:color w:val="000000" w:themeColor="text1"/>
                <w:sz w:val="24"/>
                <w:szCs w:val="24"/>
                <w:lang w:eastAsia="ja"/>
              </w:rPr>
              <w:t>0/3 の基準</w:t>
            </w:r>
          </w:p>
        </w:tc>
        <w:tc>
          <w:tcPr>
            <w:tcW w:w="1620" w:type="dxa"/>
          </w:tcPr>
          <w:p w14:paraId="5930F356" w14:textId="1DDB79FC" w:rsidR="1D47A8B6" w:rsidRDefault="41B8713C" w:rsidP="41B8713C">
            <w:pPr>
              <w:rPr>
                <w:rFonts w:ascii="Calibri" w:eastAsia="Calibri" w:hAnsi="Calibri" w:cs="Calibri"/>
                <w:b/>
                <w:bCs/>
                <w:color w:val="000000" w:themeColor="text1"/>
                <w:sz w:val="24"/>
                <w:szCs w:val="24"/>
                <w:lang w:val="en-CA"/>
              </w:rPr>
            </w:pPr>
            <w:r w:rsidRPr="41B8713C">
              <w:rPr>
                <w:b/>
                <w:color w:val="000000" w:themeColor="text1"/>
                <w:sz w:val="24"/>
                <w:szCs w:val="24"/>
                <w:lang w:eastAsia="ja"/>
              </w:rPr>
              <w:t>そこに着く...</w:t>
            </w:r>
          </w:p>
          <w:p w14:paraId="7043E506" w14:textId="398571DB" w:rsidR="1D47A8B6" w:rsidRDefault="41B8713C" w:rsidP="41B8713C">
            <w:pPr>
              <w:rPr>
                <w:rFonts w:ascii="Calibri" w:eastAsia="Calibri" w:hAnsi="Calibri" w:cs="Calibri"/>
                <w:b/>
                <w:bCs/>
                <w:color w:val="000000" w:themeColor="text1"/>
                <w:sz w:val="24"/>
                <w:szCs w:val="24"/>
                <w:lang w:val="en-CA"/>
              </w:rPr>
            </w:pPr>
            <w:r w:rsidRPr="41B8713C">
              <w:rPr>
                <w:b/>
                <w:color w:val="000000" w:themeColor="text1"/>
                <w:sz w:val="24"/>
                <w:szCs w:val="24"/>
                <w:lang w:eastAsia="ja"/>
              </w:rPr>
              <w:t>1/3 の基準</w:t>
            </w:r>
          </w:p>
        </w:tc>
        <w:tc>
          <w:tcPr>
            <w:tcW w:w="3105" w:type="dxa"/>
          </w:tcPr>
          <w:p w14:paraId="24B7B9C8" w14:textId="296255BB" w:rsidR="41B8713C" w:rsidRDefault="41B8713C" w:rsidP="41B8713C">
            <w:pPr>
              <w:rPr>
                <w:rFonts w:ascii="Calibri" w:eastAsia="Calibri" w:hAnsi="Calibri" w:cs="Calibri"/>
                <w:b/>
                <w:bCs/>
                <w:color w:val="000000" w:themeColor="text1"/>
                <w:sz w:val="24"/>
                <w:szCs w:val="24"/>
                <w:lang w:val="en-CA"/>
              </w:rPr>
            </w:pPr>
            <w:r w:rsidRPr="41B8713C">
              <w:rPr>
                <w:b/>
                <w:color w:val="000000" w:themeColor="text1"/>
                <w:sz w:val="24"/>
                <w:szCs w:val="24"/>
                <w:lang w:eastAsia="ja"/>
              </w:rPr>
              <w:t>それをやりました！</w:t>
            </w:r>
          </w:p>
          <w:p w14:paraId="02139E36" w14:textId="37AA4F5C" w:rsidR="41B8713C" w:rsidRDefault="41B8713C" w:rsidP="41B8713C">
            <w:pPr>
              <w:rPr>
                <w:rFonts w:ascii="Calibri" w:eastAsia="Calibri" w:hAnsi="Calibri" w:cs="Calibri"/>
                <w:b/>
                <w:bCs/>
                <w:color w:val="000000" w:themeColor="text1"/>
                <w:sz w:val="24"/>
                <w:szCs w:val="24"/>
                <w:lang w:val="en-CA"/>
              </w:rPr>
            </w:pPr>
            <w:r w:rsidRPr="41B8713C">
              <w:rPr>
                <w:b/>
                <w:color w:val="000000" w:themeColor="text1"/>
                <w:sz w:val="24"/>
                <w:szCs w:val="24"/>
                <w:lang w:eastAsia="ja"/>
              </w:rPr>
              <w:t>期待に応える</w:t>
            </w:r>
          </w:p>
          <w:p w14:paraId="21827A41" w14:textId="6219402E" w:rsidR="41B8713C" w:rsidRDefault="41B8713C" w:rsidP="41B8713C">
            <w:pPr>
              <w:rPr>
                <w:rFonts w:ascii="Calibri" w:eastAsia="Calibri" w:hAnsi="Calibri" w:cs="Calibri"/>
                <w:b/>
                <w:bCs/>
                <w:color w:val="000000" w:themeColor="text1"/>
                <w:sz w:val="24"/>
                <w:szCs w:val="24"/>
                <w:lang w:val="en-CA"/>
              </w:rPr>
            </w:pPr>
            <w:r w:rsidRPr="41B8713C">
              <w:rPr>
                <w:b/>
                <w:color w:val="000000" w:themeColor="text1"/>
                <w:sz w:val="24"/>
                <w:szCs w:val="24"/>
                <w:lang w:eastAsia="ja"/>
              </w:rPr>
              <w:t>2/3 の基準</w:t>
            </w:r>
          </w:p>
        </w:tc>
        <w:tc>
          <w:tcPr>
            <w:tcW w:w="4035" w:type="dxa"/>
          </w:tcPr>
          <w:p w14:paraId="2C96E644" w14:textId="0B203A87" w:rsidR="1D47A8B6" w:rsidRDefault="41B8713C" w:rsidP="41B8713C">
            <w:pPr>
              <w:rPr>
                <w:rFonts w:ascii="Calibri" w:eastAsia="Calibri" w:hAnsi="Calibri" w:cs="Calibri"/>
                <w:b/>
                <w:bCs/>
                <w:color w:val="000000" w:themeColor="text1"/>
                <w:sz w:val="24"/>
                <w:szCs w:val="24"/>
                <w:lang w:val="en-CA"/>
              </w:rPr>
            </w:pPr>
            <w:r w:rsidRPr="41B8713C">
              <w:rPr>
                <w:b/>
                <w:color w:val="000000" w:themeColor="text1"/>
                <w:sz w:val="24"/>
                <w:szCs w:val="24"/>
                <w:lang w:eastAsia="ja"/>
              </w:rPr>
              <w:t>うわ ー！！！</w:t>
            </w:r>
          </w:p>
          <w:p w14:paraId="3DDF5696" w14:textId="1DE0210B" w:rsidR="1D47A8B6" w:rsidRDefault="41B8713C" w:rsidP="41B8713C">
            <w:pPr>
              <w:rPr>
                <w:rFonts w:ascii="Calibri" w:eastAsia="Calibri" w:hAnsi="Calibri" w:cs="Calibri"/>
                <w:b/>
                <w:bCs/>
                <w:color w:val="000000" w:themeColor="text1"/>
                <w:sz w:val="24"/>
                <w:szCs w:val="24"/>
                <w:lang w:val="en-CA"/>
              </w:rPr>
            </w:pPr>
            <w:r w:rsidRPr="41B8713C">
              <w:rPr>
                <w:b/>
                <w:color w:val="000000" w:themeColor="text1"/>
                <w:sz w:val="24"/>
                <w:szCs w:val="24"/>
                <w:lang w:eastAsia="ja"/>
              </w:rPr>
              <w:t>期待を超える</w:t>
            </w:r>
          </w:p>
          <w:p w14:paraId="61128421" w14:textId="62D810DE" w:rsidR="1D47A8B6" w:rsidRDefault="41B8713C" w:rsidP="41B8713C">
            <w:pPr>
              <w:rPr>
                <w:rFonts w:ascii="Calibri" w:eastAsia="Calibri" w:hAnsi="Calibri" w:cs="Calibri"/>
                <w:b/>
                <w:bCs/>
                <w:color w:val="000000" w:themeColor="text1"/>
                <w:sz w:val="24"/>
                <w:szCs w:val="24"/>
                <w:lang w:val="en-CA"/>
              </w:rPr>
            </w:pPr>
            <w:r w:rsidRPr="41B8713C">
              <w:rPr>
                <w:b/>
                <w:color w:val="000000" w:themeColor="text1"/>
                <w:sz w:val="24"/>
                <w:szCs w:val="24"/>
                <w:lang w:eastAsia="ja"/>
              </w:rPr>
              <w:t>3/3 の基準</w:t>
            </w:r>
          </w:p>
        </w:tc>
      </w:tr>
      <w:tr w:rsidR="1D47A8B6" w14:paraId="52851B31" w14:textId="77777777" w:rsidTr="41B8713C">
        <w:tc>
          <w:tcPr>
            <w:tcW w:w="2040" w:type="dxa"/>
          </w:tcPr>
          <w:p w14:paraId="3EE1A6F6" w14:textId="6FF98536" w:rsidR="1D47A8B6" w:rsidRDefault="41B8713C" w:rsidP="41B8713C">
            <w:pPr>
              <w:rPr>
                <w:rFonts w:ascii="Calibri" w:eastAsia="Calibri" w:hAnsi="Calibri" w:cs="Calibri"/>
                <w:color w:val="000000" w:themeColor="text1"/>
                <w:sz w:val="24"/>
                <w:szCs w:val="24"/>
                <w:lang w:val="en-CA"/>
              </w:rPr>
            </w:pPr>
            <w:r w:rsidRPr="41B8713C">
              <w:rPr>
                <w:rFonts w:ascii="Calibri" w:eastAsia="Calibri" w:hAnsi="Calibri" w:cs="Calibri"/>
                <w:color w:val="000000" w:themeColor="text1"/>
                <w:sz w:val="24"/>
                <w:szCs w:val="24"/>
                <w:lang w:val="en-CA"/>
              </w:rPr>
              <w:t xml:space="preserve"> </w:t>
            </w:r>
          </w:p>
        </w:tc>
        <w:tc>
          <w:tcPr>
            <w:tcW w:w="1620" w:type="dxa"/>
          </w:tcPr>
          <w:p w14:paraId="70A1AD51" w14:textId="3C75C9CB" w:rsidR="1D47A8B6" w:rsidRDefault="1D47A8B6" w:rsidP="41B8713C">
            <w:pPr>
              <w:rPr>
                <w:rFonts w:ascii="Calibri" w:eastAsia="Calibri" w:hAnsi="Calibri" w:cs="Calibri"/>
                <w:color w:val="000000" w:themeColor="text1"/>
                <w:sz w:val="24"/>
                <w:szCs w:val="24"/>
                <w:lang w:val="en-CA"/>
              </w:rPr>
            </w:pPr>
          </w:p>
        </w:tc>
        <w:tc>
          <w:tcPr>
            <w:tcW w:w="3105" w:type="dxa"/>
          </w:tcPr>
          <w:p w14:paraId="704DF965" w14:textId="7769393C" w:rsidR="41B8713C" w:rsidRDefault="41B8713C" w:rsidP="41B8713C">
            <w:pPr>
              <w:rPr>
                <w:rFonts w:ascii="Calibri" w:eastAsia="Calibri" w:hAnsi="Calibri" w:cs="Calibri"/>
                <w:b/>
                <w:bCs/>
                <w:color w:val="000000" w:themeColor="text1"/>
                <w:sz w:val="24"/>
                <w:szCs w:val="24"/>
                <w:lang w:val="en-CA"/>
              </w:rPr>
            </w:pPr>
            <w:r w:rsidRPr="41B8713C">
              <w:rPr>
                <w:b/>
                <w:color w:val="000000" w:themeColor="text1"/>
                <w:sz w:val="24"/>
                <w:szCs w:val="24"/>
                <w:lang w:eastAsia="ja"/>
              </w:rPr>
              <w:t>メッセージ(情報流暢)</w:t>
            </w:r>
          </w:p>
          <w:p w14:paraId="16DF8E3F" w14:textId="190712BF" w:rsidR="41B8713C" w:rsidRDefault="41B8713C" w:rsidP="41B8713C">
            <w:pPr>
              <w:rPr>
                <w:rFonts w:ascii="Calibri" w:eastAsia="Calibri" w:hAnsi="Calibri" w:cs="Calibri"/>
                <w:b/>
                <w:bCs/>
                <w:color w:val="000000" w:themeColor="text1"/>
                <w:sz w:val="24"/>
                <w:szCs w:val="24"/>
                <w:lang w:val="en-CA"/>
              </w:rPr>
            </w:pPr>
            <w:r w:rsidRPr="41B8713C">
              <w:rPr>
                <w:b/>
                <w:color w:val="000000" w:themeColor="text1"/>
                <w:sz w:val="24"/>
                <w:szCs w:val="24"/>
                <w:lang w:eastAsia="ja"/>
              </w:rPr>
              <w:t>あなたの結論は何ですか、どのようにそれを示しましたか?</w:t>
            </w:r>
          </w:p>
          <w:p w14:paraId="5DE06C43" w14:textId="3DEC3196" w:rsidR="41B8713C" w:rsidRDefault="41B8713C" w:rsidP="41B8713C">
            <w:pPr>
              <w:rPr>
                <w:rFonts w:ascii="Calibri" w:eastAsia="Calibri" w:hAnsi="Calibri" w:cs="Calibri"/>
                <w:color w:val="000000" w:themeColor="text1"/>
                <w:sz w:val="24"/>
                <w:szCs w:val="24"/>
                <w:lang w:val="en-CA"/>
              </w:rPr>
            </w:pPr>
            <w:r w:rsidRPr="41B8713C">
              <w:rPr>
                <w:color w:val="000000" w:themeColor="text1"/>
                <w:sz w:val="24"/>
                <w:szCs w:val="24"/>
                <w:lang w:eastAsia="ja"/>
              </w:rPr>
              <w:t>メッセージは、デジタル市民であることの理解を明確かつ完全に示しています。</w:t>
            </w:r>
          </w:p>
        </w:tc>
        <w:tc>
          <w:tcPr>
            <w:tcW w:w="4035" w:type="dxa"/>
          </w:tcPr>
          <w:p w14:paraId="7C935BD6" w14:textId="48264EF2" w:rsidR="41B8713C" w:rsidRDefault="41B8713C" w:rsidP="41B8713C">
            <w:pPr>
              <w:rPr>
                <w:rFonts w:ascii="Calibri" w:eastAsia="Calibri" w:hAnsi="Calibri" w:cs="Calibri"/>
                <w:color w:val="000000" w:themeColor="text1"/>
                <w:sz w:val="24"/>
                <w:szCs w:val="24"/>
                <w:lang w:val="en-CA"/>
              </w:rPr>
            </w:pPr>
          </w:p>
        </w:tc>
      </w:tr>
      <w:tr w:rsidR="1D47A8B6" w14:paraId="3A0292A6" w14:textId="77777777" w:rsidTr="41B8713C">
        <w:tc>
          <w:tcPr>
            <w:tcW w:w="2040" w:type="dxa"/>
          </w:tcPr>
          <w:p w14:paraId="6D5A760D" w14:textId="3230D1DC" w:rsidR="1D47A8B6" w:rsidRDefault="41B8713C" w:rsidP="41B8713C">
            <w:pPr>
              <w:rPr>
                <w:rFonts w:ascii="Calibri" w:eastAsia="Calibri" w:hAnsi="Calibri" w:cs="Calibri"/>
                <w:color w:val="000000" w:themeColor="text1"/>
                <w:sz w:val="24"/>
                <w:szCs w:val="24"/>
                <w:lang w:val="en-CA"/>
              </w:rPr>
            </w:pPr>
            <w:r w:rsidRPr="41B8713C">
              <w:rPr>
                <w:rFonts w:ascii="Calibri" w:eastAsia="Calibri" w:hAnsi="Calibri" w:cs="Calibri"/>
                <w:color w:val="000000" w:themeColor="text1"/>
                <w:sz w:val="24"/>
                <w:szCs w:val="24"/>
                <w:lang w:val="en-CA"/>
              </w:rPr>
              <w:t xml:space="preserve"> </w:t>
            </w:r>
          </w:p>
        </w:tc>
        <w:tc>
          <w:tcPr>
            <w:tcW w:w="1620" w:type="dxa"/>
          </w:tcPr>
          <w:p w14:paraId="140CF522" w14:textId="5CF1A5D6" w:rsidR="1D47A8B6" w:rsidRDefault="1D47A8B6" w:rsidP="41B8713C">
            <w:pPr>
              <w:rPr>
                <w:rFonts w:ascii="Calibri" w:eastAsia="Calibri" w:hAnsi="Calibri" w:cs="Calibri"/>
                <w:color w:val="000000" w:themeColor="text1"/>
                <w:sz w:val="24"/>
                <w:szCs w:val="24"/>
                <w:lang w:val="en-CA"/>
              </w:rPr>
            </w:pPr>
          </w:p>
        </w:tc>
        <w:tc>
          <w:tcPr>
            <w:tcW w:w="3105" w:type="dxa"/>
          </w:tcPr>
          <w:p w14:paraId="2C53FD0A" w14:textId="6084E1D5" w:rsidR="41B8713C" w:rsidRDefault="41B8713C" w:rsidP="41B8713C">
            <w:pPr>
              <w:rPr>
                <w:rFonts w:ascii="Calibri" w:eastAsia="Calibri" w:hAnsi="Calibri" w:cs="Calibri"/>
                <w:b/>
                <w:bCs/>
                <w:color w:val="000000" w:themeColor="text1"/>
                <w:sz w:val="24"/>
                <w:szCs w:val="24"/>
                <w:lang w:val="en-CA"/>
              </w:rPr>
            </w:pPr>
            <w:r w:rsidRPr="41B8713C">
              <w:rPr>
                <w:b/>
                <w:color w:val="000000" w:themeColor="text1"/>
                <w:sz w:val="24"/>
                <w:szCs w:val="24"/>
                <w:lang w:eastAsia="ja"/>
              </w:rPr>
              <w:t>ミディアム(メディア流暢)</w:t>
            </w:r>
          </w:p>
          <w:p w14:paraId="05FCDD4A" w14:textId="0AD8D803" w:rsidR="41B8713C" w:rsidRDefault="41B8713C" w:rsidP="41B8713C">
            <w:pPr>
              <w:rPr>
                <w:rFonts w:ascii="Calibri" w:eastAsia="Calibri" w:hAnsi="Calibri" w:cs="Calibri"/>
                <w:b/>
                <w:bCs/>
                <w:color w:val="000000" w:themeColor="text1"/>
                <w:sz w:val="24"/>
                <w:szCs w:val="24"/>
                <w:lang w:val="en-CA"/>
              </w:rPr>
            </w:pPr>
            <w:r w:rsidRPr="41B8713C">
              <w:rPr>
                <w:b/>
                <w:color w:val="000000" w:themeColor="text1"/>
                <w:sz w:val="24"/>
                <w:szCs w:val="24"/>
                <w:lang w:eastAsia="ja"/>
              </w:rPr>
              <w:t>理解を効果的に伝えるために適切な媒体を選びましたか?</w:t>
            </w:r>
          </w:p>
          <w:p w14:paraId="68F4CD21" w14:textId="508543F3" w:rsidR="41B8713C" w:rsidRDefault="41B8713C" w:rsidP="41B8713C">
            <w:pPr>
              <w:rPr>
                <w:rFonts w:ascii="Calibri" w:eastAsia="Calibri" w:hAnsi="Calibri" w:cs="Calibri"/>
                <w:color w:val="000000" w:themeColor="text1"/>
                <w:sz w:val="24"/>
                <w:szCs w:val="24"/>
                <w:lang w:val="en-CA"/>
              </w:rPr>
            </w:pPr>
            <w:r w:rsidRPr="41B8713C">
              <w:rPr>
                <w:color w:val="000000" w:themeColor="text1"/>
                <w:sz w:val="24"/>
                <w:szCs w:val="24"/>
                <w:lang w:eastAsia="ja"/>
              </w:rPr>
              <w:t>選択したメディアと効果的に伝達されるメッセージ。画像/ソースは URL によって参照されます。</w:t>
            </w:r>
          </w:p>
        </w:tc>
        <w:tc>
          <w:tcPr>
            <w:tcW w:w="4035" w:type="dxa"/>
          </w:tcPr>
          <w:p w14:paraId="15A67209" w14:textId="5C8F6CD6" w:rsidR="41B8713C" w:rsidRDefault="41B8713C" w:rsidP="41B8713C">
            <w:pPr>
              <w:rPr>
                <w:rFonts w:ascii="Calibri" w:eastAsia="Calibri" w:hAnsi="Calibri" w:cs="Calibri"/>
                <w:color w:val="000000" w:themeColor="text1"/>
                <w:sz w:val="24"/>
                <w:szCs w:val="24"/>
                <w:lang w:val="en-CA"/>
              </w:rPr>
            </w:pPr>
          </w:p>
        </w:tc>
      </w:tr>
      <w:tr w:rsidR="1D47A8B6" w14:paraId="4B22BC47" w14:textId="77777777" w:rsidTr="41B8713C">
        <w:tc>
          <w:tcPr>
            <w:tcW w:w="2040" w:type="dxa"/>
          </w:tcPr>
          <w:p w14:paraId="0F700B8B" w14:textId="4AD3DE7E" w:rsidR="1D47A8B6" w:rsidRDefault="41B8713C" w:rsidP="41B8713C">
            <w:pPr>
              <w:rPr>
                <w:rFonts w:ascii="Calibri" w:eastAsia="Calibri" w:hAnsi="Calibri" w:cs="Calibri"/>
                <w:color w:val="000000" w:themeColor="text1"/>
                <w:sz w:val="24"/>
                <w:szCs w:val="24"/>
                <w:lang w:val="en-CA"/>
              </w:rPr>
            </w:pPr>
            <w:r w:rsidRPr="41B8713C">
              <w:rPr>
                <w:rFonts w:ascii="Calibri" w:eastAsia="Calibri" w:hAnsi="Calibri" w:cs="Calibri"/>
                <w:color w:val="000000" w:themeColor="text1"/>
                <w:sz w:val="24"/>
                <w:szCs w:val="24"/>
                <w:lang w:val="en-CA"/>
              </w:rPr>
              <w:t xml:space="preserve"> </w:t>
            </w:r>
          </w:p>
        </w:tc>
        <w:tc>
          <w:tcPr>
            <w:tcW w:w="1620" w:type="dxa"/>
          </w:tcPr>
          <w:p w14:paraId="3D0908BA" w14:textId="426E7619" w:rsidR="1D47A8B6" w:rsidRDefault="1D47A8B6" w:rsidP="41B8713C">
            <w:pPr>
              <w:rPr>
                <w:rFonts w:ascii="Calibri" w:eastAsia="Calibri" w:hAnsi="Calibri" w:cs="Calibri"/>
                <w:color w:val="000000" w:themeColor="text1"/>
                <w:sz w:val="24"/>
                <w:szCs w:val="24"/>
                <w:lang w:val="en-CA"/>
              </w:rPr>
            </w:pPr>
          </w:p>
        </w:tc>
        <w:tc>
          <w:tcPr>
            <w:tcW w:w="3105" w:type="dxa"/>
          </w:tcPr>
          <w:p w14:paraId="5C2EEBBF" w14:textId="537A05E3" w:rsidR="41B8713C" w:rsidRDefault="41B8713C" w:rsidP="41B8713C">
            <w:pPr>
              <w:rPr>
                <w:rFonts w:ascii="Calibri" w:eastAsia="Calibri" w:hAnsi="Calibri" w:cs="Calibri"/>
                <w:b/>
                <w:bCs/>
                <w:color w:val="000000" w:themeColor="text1"/>
                <w:sz w:val="24"/>
                <w:szCs w:val="24"/>
                <w:lang w:val="en-CA"/>
              </w:rPr>
            </w:pPr>
            <w:r w:rsidRPr="41B8713C">
              <w:rPr>
                <w:b/>
                <w:color w:val="000000" w:themeColor="text1"/>
                <w:sz w:val="24"/>
                <w:szCs w:val="24"/>
                <w:lang w:eastAsia="ja"/>
              </w:rPr>
              <w:t>分析(ソリューションおよび情報の流暢化)</w:t>
            </w:r>
          </w:p>
          <w:p w14:paraId="54ED52C3" w14:textId="6CE62A2D" w:rsidR="41B8713C" w:rsidRDefault="41B8713C" w:rsidP="41B8713C">
            <w:pPr>
              <w:rPr>
                <w:rFonts w:ascii="Calibri" w:eastAsia="Calibri" w:hAnsi="Calibri" w:cs="Calibri"/>
                <w:b/>
                <w:bCs/>
                <w:color w:val="000000" w:themeColor="text1"/>
                <w:sz w:val="24"/>
                <w:szCs w:val="24"/>
                <w:lang w:val="en-CA"/>
              </w:rPr>
            </w:pPr>
            <w:r w:rsidRPr="41B8713C">
              <w:rPr>
                <w:b/>
                <w:color w:val="000000" w:themeColor="text1"/>
                <w:sz w:val="24"/>
                <w:szCs w:val="24"/>
                <w:lang w:eastAsia="ja"/>
              </w:rPr>
              <w:t>メッセージをサポートする重要な情報が見つかりませんでしたか?</w:t>
            </w:r>
          </w:p>
          <w:p w14:paraId="35E49854" w14:textId="52048FEF" w:rsidR="41B8713C" w:rsidRDefault="41B8713C" w:rsidP="41B8713C">
            <w:pPr>
              <w:rPr>
                <w:rFonts w:ascii="Calibri" w:eastAsia="Calibri" w:hAnsi="Calibri" w:cs="Calibri"/>
                <w:color w:val="000000" w:themeColor="text1"/>
                <w:sz w:val="24"/>
                <w:szCs w:val="24"/>
                <w:lang w:val="en-CA"/>
              </w:rPr>
            </w:pPr>
            <w:r w:rsidRPr="41B8713C">
              <w:rPr>
                <w:color w:val="000000" w:themeColor="text1"/>
                <w:sz w:val="24"/>
                <w:szCs w:val="24"/>
                <w:lang w:eastAsia="ja"/>
              </w:rPr>
              <w:t>すべての情報は洞察力に富み、メッセージをサポートします。</w:t>
            </w:r>
          </w:p>
        </w:tc>
        <w:tc>
          <w:tcPr>
            <w:tcW w:w="4035" w:type="dxa"/>
          </w:tcPr>
          <w:p w14:paraId="12FAFB53" w14:textId="768672A5" w:rsidR="41B8713C" w:rsidRDefault="41B8713C" w:rsidP="41B8713C">
            <w:pPr>
              <w:rPr>
                <w:rFonts w:ascii="Calibri" w:eastAsia="Calibri" w:hAnsi="Calibri" w:cs="Calibri"/>
                <w:color w:val="000000" w:themeColor="text1"/>
                <w:sz w:val="24"/>
                <w:szCs w:val="24"/>
                <w:lang w:val="en-CA"/>
              </w:rPr>
            </w:pPr>
          </w:p>
        </w:tc>
      </w:tr>
      <w:tr w:rsidR="1D47A8B6" w14:paraId="7C125FEC" w14:textId="77777777" w:rsidTr="41B8713C">
        <w:tc>
          <w:tcPr>
            <w:tcW w:w="2040" w:type="dxa"/>
          </w:tcPr>
          <w:p w14:paraId="5C9BF656" w14:textId="2710ED0F" w:rsidR="1D47A8B6" w:rsidRDefault="1D47A8B6" w:rsidP="41B8713C">
            <w:pPr>
              <w:rPr>
                <w:rFonts w:ascii="Calibri" w:eastAsia="Calibri" w:hAnsi="Calibri" w:cs="Calibri"/>
                <w:color w:val="000000" w:themeColor="text1"/>
                <w:sz w:val="24"/>
                <w:szCs w:val="24"/>
                <w:lang w:val="en-CA"/>
              </w:rPr>
            </w:pPr>
          </w:p>
        </w:tc>
        <w:tc>
          <w:tcPr>
            <w:tcW w:w="1620" w:type="dxa"/>
          </w:tcPr>
          <w:p w14:paraId="50B94E17" w14:textId="3399A79E" w:rsidR="1D47A8B6" w:rsidRDefault="41B8713C" w:rsidP="41B8713C">
            <w:pPr>
              <w:rPr>
                <w:rFonts w:ascii="Calibri" w:eastAsia="Calibri" w:hAnsi="Calibri" w:cs="Calibri"/>
                <w:b/>
                <w:bCs/>
                <w:color w:val="000000" w:themeColor="text1"/>
                <w:sz w:val="24"/>
                <w:szCs w:val="24"/>
                <w:lang w:val="en-CA"/>
              </w:rPr>
            </w:pPr>
            <w:r w:rsidRPr="41B8713C">
              <w:rPr>
                <w:b/>
                <w:color w:val="000000" w:themeColor="text1"/>
                <w:sz w:val="24"/>
                <w:szCs w:val="24"/>
                <w:lang w:eastAsia="ja"/>
              </w:rPr>
              <w:t>合計</w:t>
            </w:r>
          </w:p>
        </w:tc>
        <w:tc>
          <w:tcPr>
            <w:tcW w:w="3105" w:type="dxa"/>
          </w:tcPr>
          <w:p w14:paraId="68E9190F" w14:textId="6B54E5C7" w:rsidR="41B8713C" w:rsidRDefault="41B8713C" w:rsidP="41B8713C">
            <w:pPr>
              <w:rPr>
                <w:rFonts w:ascii="Calibri" w:eastAsia="Calibri" w:hAnsi="Calibri" w:cs="Calibri"/>
                <w:color w:val="000000" w:themeColor="text1"/>
                <w:sz w:val="24"/>
                <w:szCs w:val="24"/>
                <w:lang w:val="en-CA"/>
              </w:rPr>
            </w:pPr>
          </w:p>
        </w:tc>
        <w:tc>
          <w:tcPr>
            <w:tcW w:w="4035" w:type="dxa"/>
          </w:tcPr>
          <w:p w14:paraId="4F476456" w14:textId="78F4EB5F" w:rsidR="1D47A8B6" w:rsidRDefault="41B8713C" w:rsidP="41B8713C">
            <w:pPr>
              <w:rPr>
                <w:rFonts w:ascii="Calibri" w:eastAsia="Calibri" w:hAnsi="Calibri" w:cs="Calibri"/>
                <w:color w:val="000000" w:themeColor="text1"/>
                <w:sz w:val="24"/>
                <w:szCs w:val="24"/>
                <w:lang w:val="en-CA"/>
              </w:rPr>
            </w:pPr>
            <w:r w:rsidRPr="41B8713C">
              <w:rPr>
                <w:color w:val="000000" w:themeColor="text1"/>
                <w:sz w:val="24"/>
                <w:szCs w:val="24"/>
                <w:lang w:eastAsia="ja"/>
              </w:rPr>
              <w:t>/9</w:t>
            </w:r>
          </w:p>
        </w:tc>
      </w:tr>
    </w:tbl>
    <w:p w14:paraId="0765EF3E" w14:textId="2394C62C" w:rsidR="1D47A8B6" w:rsidRDefault="41B8713C" w:rsidP="41B8713C">
      <w:pPr>
        <w:spacing w:line="257" w:lineRule="auto"/>
        <w:rPr>
          <w:rFonts w:ascii="Calibri" w:eastAsia="Calibri" w:hAnsi="Calibri" w:cs="Calibri"/>
          <w:color w:val="000000" w:themeColor="text1"/>
          <w:sz w:val="24"/>
          <w:szCs w:val="24"/>
          <w:lang w:val="en-CA"/>
        </w:rPr>
      </w:pPr>
      <w:r w:rsidRPr="41B8713C">
        <w:rPr>
          <w:rFonts w:ascii="Calibri" w:eastAsia="Calibri" w:hAnsi="Calibri" w:cs="Calibri"/>
          <w:color w:val="000000" w:themeColor="text1"/>
          <w:sz w:val="24"/>
          <w:szCs w:val="24"/>
          <w:lang w:val="en-CA"/>
        </w:rPr>
        <w:t xml:space="preserve"> </w:t>
      </w:r>
    </w:p>
    <w:p w14:paraId="50D9BA1D" w14:textId="08D7FAF5" w:rsidR="1D47A8B6" w:rsidRDefault="41B8713C" w:rsidP="41B8713C">
      <w:pPr>
        <w:rPr>
          <w:rFonts w:ascii="Calibri" w:eastAsia="Calibri" w:hAnsi="Calibri" w:cs="Calibri"/>
          <w:color w:val="000000" w:themeColor="text1"/>
          <w:sz w:val="24"/>
          <w:szCs w:val="24"/>
          <w:lang w:val="en-CA"/>
        </w:rPr>
      </w:pPr>
      <w:r w:rsidRPr="41B8713C">
        <w:rPr>
          <w:color w:val="000000" w:themeColor="text1"/>
          <w:sz w:val="24"/>
          <w:szCs w:val="24"/>
          <w:lang w:eastAsia="ja"/>
        </w:rPr>
        <w:t>先生に課題について何に気付いてもらいたいですか。</w:t>
      </w:r>
    </w:p>
    <w:p w14:paraId="05F3A3FD" w14:textId="7566BEFE" w:rsidR="1D47A8B6" w:rsidRDefault="41B8713C" w:rsidP="41B8713C">
      <w:pPr>
        <w:rPr>
          <w:rFonts w:ascii="Calibri" w:eastAsia="Calibri" w:hAnsi="Calibri" w:cs="Calibri"/>
          <w:color w:val="000000" w:themeColor="text1"/>
          <w:sz w:val="24"/>
          <w:szCs w:val="24"/>
          <w:lang w:val="en-CA"/>
        </w:rPr>
      </w:pPr>
      <w:r w:rsidRPr="41B8713C">
        <w:rPr>
          <w:rFonts w:ascii="Calibri" w:eastAsia="Calibri" w:hAnsi="Calibri" w:cs="Calibri"/>
          <w:color w:val="000000" w:themeColor="text1"/>
          <w:sz w:val="24"/>
          <w:szCs w:val="24"/>
          <w:lang w:val="en-CA"/>
        </w:rPr>
        <w:t xml:space="preserve"> </w:t>
      </w:r>
    </w:p>
    <w:p w14:paraId="7FE68C79" w14:textId="29921E73" w:rsidR="1D47A8B6" w:rsidRDefault="41B8713C" w:rsidP="41B8713C">
      <w:pPr>
        <w:rPr>
          <w:rFonts w:ascii="Calibri" w:eastAsia="Calibri" w:hAnsi="Calibri" w:cs="Calibri"/>
          <w:color w:val="000000" w:themeColor="text1"/>
          <w:sz w:val="24"/>
          <w:szCs w:val="24"/>
          <w:lang w:val="en-CA"/>
        </w:rPr>
      </w:pPr>
      <w:r w:rsidRPr="41B8713C">
        <w:rPr>
          <w:rFonts w:ascii="Calibri" w:eastAsia="Calibri" w:hAnsi="Calibri" w:cs="Calibri"/>
          <w:color w:val="000000" w:themeColor="text1"/>
          <w:sz w:val="24"/>
          <w:szCs w:val="24"/>
          <w:lang w:val="en-CA"/>
        </w:rPr>
        <w:t xml:space="preserve"> </w:t>
      </w:r>
    </w:p>
    <w:p w14:paraId="7C6B0B82" w14:textId="2D42E437" w:rsidR="1D47A8B6" w:rsidRDefault="1D47A8B6" w:rsidP="41B8713C">
      <w:pPr>
        <w:rPr>
          <w:rFonts w:ascii="Calibri" w:eastAsia="Calibri" w:hAnsi="Calibri" w:cs="Calibri"/>
          <w:color w:val="000000" w:themeColor="text1"/>
          <w:sz w:val="24"/>
          <w:szCs w:val="24"/>
          <w:lang w:val="en-CA"/>
        </w:rPr>
      </w:pPr>
    </w:p>
    <w:p w14:paraId="6EB831A5" w14:textId="166881BA" w:rsidR="1D47A8B6" w:rsidRDefault="1D47A8B6" w:rsidP="41B8713C">
      <w:pPr>
        <w:rPr>
          <w:rFonts w:ascii="Calibri" w:eastAsia="Calibri" w:hAnsi="Calibri" w:cs="Calibri"/>
          <w:color w:val="000000" w:themeColor="text1"/>
          <w:sz w:val="24"/>
          <w:szCs w:val="24"/>
          <w:lang w:val="en-CA"/>
        </w:rPr>
      </w:pPr>
      <w:r w:rsidDel="00000001">
        <w:rPr>
          <w:lang w:eastAsia="ja"/>
        </w:rPr>
        <w:br/>
      </w:r>
      <w:r w:rsidR="41B8713C" w:rsidRPr="41B8713C" w:rsidDel="00000002">
        <w:rPr>
          <w:color w:val="000000" w:themeColor="text1"/>
          <w:sz w:val="24"/>
          <w:szCs w:val="24"/>
          <w:lang w:eastAsia="ja"/>
        </w:rPr>
        <w:t>Here’s what your teacher noticed:</w:t>
      </w:r>
    </w:p>
    <w:p w14:paraId="2D0C5830" w14:textId="52F5678F" w:rsidR="1D47A8B6" w:rsidRDefault="1D47A8B6" w:rsidP="41B8713C">
      <w:pPr>
        <w:ind w:left="360"/>
        <w:rPr>
          <w:rFonts w:ascii="Calibri" w:eastAsia="Calibri" w:hAnsi="Calibri" w:cs="Calibri"/>
          <w:color w:val="000000" w:themeColor="text1"/>
          <w:sz w:val="22"/>
          <w:szCs w:val="22"/>
          <w:lang w:val="en-CA"/>
        </w:rPr>
      </w:pPr>
    </w:p>
    <w:sectPr w:rsidR="1D47A8B6">
      <w:headerReference w:type="default" r:id="rId12"/>
      <w:footerReference w:type="default" r:id="rId13"/>
      <w:headerReference w:type="first" r:id="rId14"/>
      <w:footerReference w:type="first" r:id="rId1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2C1181" w14:textId="77777777" w:rsidR="00D33915" w:rsidRDefault="00D33915">
      <w:r>
        <w:rPr>
          <w:lang w:eastAsia="ja"/>
        </w:rPr>
        <w:separator/>
      </w:r>
    </w:p>
    <w:p w14:paraId="2DA85AF4" w14:textId="77777777" w:rsidR="00D33915" w:rsidRDefault="00D33915"/>
  </w:endnote>
  <w:endnote w:type="continuationSeparator" w:id="0">
    <w:p w14:paraId="1B444E4C" w14:textId="77777777" w:rsidR="00D33915" w:rsidRDefault="00D33915">
      <w:r>
        <w:rPr>
          <w:lang w:eastAsia="ja"/>
        </w:rPr>
        <w:continuationSeparator/>
      </w:r>
    </w:p>
    <w:p w14:paraId="267C8417" w14:textId="77777777" w:rsidR="00D33915" w:rsidRDefault="00D339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Footer page number layout table"/>
    </w:tblPr>
    <w:tblGrid>
      <w:gridCol w:w="3116"/>
      <w:gridCol w:w="3117"/>
      <w:gridCol w:w="3117"/>
    </w:tblGrid>
    <w:sdt>
      <w:sdtPr>
        <w:id w:val="-1200699706"/>
        <w:docPartObj>
          <w:docPartGallery w:val="Page Numbers (Bottom of Page)"/>
          <w:docPartUnique/>
        </w:docPartObj>
      </w:sdtPr>
      <w:sdtEndPr>
        <w:rPr>
          <w:noProof/>
        </w:rPr>
      </w:sdtEndPr>
      <w:sdtContent>
        <w:tr w:rsidR="006A0F93" w14:paraId="2903CBC8" w14:textId="77777777">
          <w:tc>
            <w:tcPr>
              <w:tcW w:w="3116" w:type="dxa"/>
            </w:tcPr>
            <w:p w14:paraId="7B20FA2E" w14:textId="77777777" w:rsidR="006A0F93" w:rsidRDefault="00E40582">
              <w:pPr>
                <w:pStyle w:val="Footer"/>
              </w:pPr>
              <w:r>
                <w:rPr>
                  <w:lang w:eastAsia="ja"/>
                </w:rPr>
                <w:fldChar w:fldCharType="begin"/>
              </w:r>
              <w:r>
                <w:rPr>
                  <w:lang w:eastAsia="ja"/>
                </w:rPr>
                <w:instrText xml:space="preserve"> PAGE   \* MERGEFORMAT </w:instrText>
              </w:r>
              <w:r>
                <w:rPr>
                  <w:lang w:eastAsia="ja"/>
                </w:rPr>
                <w:fldChar w:fldCharType="separate"/>
              </w:r>
              <w:r>
                <w:rPr>
                  <w:noProof/>
                  <w:lang w:eastAsia="ja"/>
                </w:rPr>
                <w:t>2</w:t>
              </w:r>
              <w:r>
                <w:rPr>
                  <w:noProof/>
                  <w:lang w:eastAsia="ja"/>
                </w:rPr>
                <w:fldChar w:fldCharType="end"/>
              </w:r>
            </w:p>
          </w:tc>
          <w:tc>
            <w:tcPr>
              <w:tcW w:w="3117" w:type="dxa"/>
            </w:tcPr>
            <w:p w14:paraId="672A6659" w14:textId="77777777" w:rsidR="006A0F93" w:rsidRDefault="006A0F93">
              <w:pPr>
                <w:pStyle w:val="Footer"/>
                <w:jc w:val="center"/>
              </w:pPr>
            </w:p>
          </w:tc>
          <w:tc>
            <w:tcPr>
              <w:tcW w:w="3117" w:type="dxa"/>
            </w:tcPr>
            <w:p w14:paraId="0A37501D" w14:textId="77777777" w:rsidR="006A0F93" w:rsidRDefault="006A0F93">
              <w:pPr>
                <w:pStyle w:val="Footer"/>
                <w:jc w:val="right"/>
              </w:pPr>
            </w:p>
          </w:tc>
        </w:tr>
      </w:sdtContent>
    </w:sdt>
  </w:tbl>
  <w:p w14:paraId="5DAB6C7B" w14:textId="77777777" w:rsidR="006A0F93" w:rsidRDefault="006A0F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1D47A8B6" w14:paraId="1DA2C213" w14:textId="77777777" w:rsidTr="1D47A8B6">
      <w:tc>
        <w:tcPr>
          <w:tcW w:w="3120" w:type="dxa"/>
        </w:tcPr>
        <w:p w14:paraId="456AA606" w14:textId="386A5BC1" w:rsidR="1D47A8B6" w:rsidRDefault="1D47A8B6" w:rsidP="1D47A8B6">
          <w:pPr>
            <w:pStyle w:val="Header"/>
            <w:ind w:left="-115"/>
          </w:pPr>
        </w:p>
      </w:tc>
      <w:tc>
        <w:tcPr>
          <w:tcW w:w="3120" w:type="dxa"/>
        </w:tcPr>
        <w:p w14:paraId="11987D74" w14:textId="51C1B3A1" w:rsidR="1D47A8B6" w:rsidRDefault="1D47A8B6" w:rsidP="1D47A8B6">
          <w:pPr>
            <w:pStyle w:val="Header"/>
            <w:jc w:val="center"/>
          </w:pPr>
        </w:p>
      </w:tc>
      <w:tc>
        <w:tcPr>
          <w:tcW w:w="3120" w:type="dxa"/>
        </w:tcPr>
        <w:p w14:paraId="29886B83" w14:textId="61B820E3" w:rsidR="1D47A8B6" w:rsidRDefault="1D47A8B6" w:rsidP="1D47A8B6">
          <w:pPr>
            <w:pStyle w:val="Header"/>
            <w:ind w:right="-115"/>
            <w:jc w:val="right"/>
          </w:pPr>
        </w:p>
      </w:tc>
    </w:tr>
  </w:tbl>
  <w:p w14:paraId="2498A430" w14:textId="0BF44DFC" w:rsidR="1D47A8B6" w:rsidRDefault="1D47A8B6" w:rsidP="1D47A8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485BFF" w14:textId="77777777" w:rsidR="00D33915" w:rsidRDefault="00D33915">
      <w:r>
        <w:rPr>
          <w:lang w:eastAsia="ja"/>
        </w:rPr>
        <w:separator/>
      </w:r>
    </w:p>
    <w:p w14:paraId="41FE0FD1" w14:textId="77777777" w:rsidR="00D33915" w:rsidRDefault="00D33915"/>
  </w:footnote>
  <w:footnote w:type="continuationSeparator" w:id="0">
    <w:p w14:paraId="1A21E284" w14:textId="77777777" w:rsidR="00D33915" w:rsidRDefault="00D33915">
      <w:r>
        <w:rPr>
          <w:lang w:eastAsia="ja"/>
        </w:rPr>
        <w:continuationSeparator/>
      </w:r>
    </w:p>
    <w:p w14:paraId="20FBAE9B" w14:textId="77777777" w:rsidR="00D33915" w:rsidRDefault="00D339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1D47A8B6" w14:paraId="352FF35F" w14:textId="77777777" w:rsidTr="1D47A8B6">
      <w:tc>
        <w:tcPr>
          <w:tcW w:w="3120" w:type="dxa"/>
        </w:tcPr>
        <w:p w14:paraId="5BED12B9" w14:textId="40268F5E" w:rsidR="1D47A8B6" w:rsidRDefault="1D47A8B6" w:rsidP="1D47A8B6">
          <w:pPr>
            <w:pStyle w:val="Header"/>
            <w:ind w:left="-115"/>
          </w:pPr>
        </w:p>
      </w:tc>
      <w:tc>
        <w:tcPr>
          <w:tcW w:w="3120" w:type="dxa"/>
        </w:tcPr>
        <w:p w14:paraId="2BE49405" w14:textId="18E6B4B5" w:rsidR="1D47A8B6" w:rsidRDefault="1D47A8B6" w:rsidP="1D47A8B6">
          <w:pPr>
            <w:pStyle w:val="Header"/>
            <w:jc w:val="center"/>
          </w:pPr>
        </w:p>
      </w:tc>
      <w:tc>
        <w:tcPr>
          <w:tcW w:w="3120" w:type="dxa"/>
        </w:tcPr>
        <w:p w14:paraId="53C0D261" w14:textId="5C8380A1" w:rsidR="1D47A8B6" w:rsidRDefault="1D47A8B6" w:rsidP="1D47A8B6">
          <w:pPr>
            <w:pStyle w:val="Header"/>
            <w:ind w:right="-115"/>
            <w:jc w:val="right"/>
          </w:pPr>
        </w:p>
      </w:tc>
    </w:tr>
  </w:tbl>
  <w:p w14:paraId="62C71C68" w14:textId="1227F6F6" w:rsidR="1D47A8B6" w:rsidRDefault="1D47A8B6" w:rsidP="1D47A8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98" w:type="dxa"/>
      <w:tblLayout w:type="fixed"/>
      <w:tblLook w:val="06A0" w:firstRow="1" w:lastRow="0" w:firstColumn="1" w:lastColumn="0" w:noHBand="1" w:noVBand="1"/>
    </w:tblPr>
    <w:tblGrid>
      <w:gridCol w:w="10898"/>
    </w:tblGrid>
    <w:tr w:rsidR="1D47A8B6" w14:paraId="04F862FC" w14:textId="77777777" w:rsidTr="41B8713C">
      <w:tc>
        <w:tcPr>
          <w:tcW w:w="10898" w:type="dxa"/>
        </w:tcPr>
        <w:p w14:paraId="29192DED" w14:textId="64B3AA48" w:rsidR="1D47A8B6" w:rsidRDefault="41B8713C" w:rsidP="1D47A8B6">
          <w:pPr>
            <w:pStyle w:val="Header"/>
            <w:ind w:left="-475"/>
          </w:pPr>
          <w:r>
            <w:rPr>
              <w:lang w:eastAsia="ja"/>
            </w:rPr>
            <w:t>名: ________________ 姓: __________________</w:t>
          </w:r>
          <w:r w:rsidR="1D47A8B6">
            <w:rPr>
              <w:lang w:eastAsia="ja"/>
            </w:rPr>
            <w:br/>
          </w:r>
        </w:p>
        <w:p w14:paraId="0931EBCB" w14:textId="2F897D4F" w:rsidR="1D47A8B6" w:rsidRDefault="41B8713C" w:rsidP="1D47A8B6">
          <w:pPr>
            <w:pStyle w:val="Header"/>
            <w:ind w:left="-475"/>
          </w:pPr>
          <w:r>
            <w:rPr>
              <w:lang w:eastAsia="ja"/>
            </w:rPr>
            <w:t>HR#1-13: ________ Blk 4 教師: ____________________</w:t>
          </w:r>
        </w:p>
      </w:tc>
    </w:tr>
  </w:tbl>
  <w:p w14:paraId="0452EE7F" w14:textId="4EFDD04C" w:rsidR="1D47A8B6" w:rsidRDefault="1D47A8B6" w:rsidP="1D47A8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930A86DE"/>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1682D62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AB54BA5"/>
    <w:multiLevelType w:val="hybridMultilevel"/>
    <w:tmpl w:val="9B163DB0"/>
    <w:lvl w:ilvl="0" w:tplc="D86C56B0">
      <w:start w:val="1"/>
      <w:numFmt w:val="decimal"/>
      <w:lvlText w:val="%1."/>
      <w:lvlJc w:val="left"/>
      <w:pPr>
        <w:ind w:left="720" w:hanging="360"/>
      </w:pPr>
    </w:lvl>
    <w:lvl w:ilvl="1" w:tplc="2A4861F2">
      <w:start w:val="1"/>
      <w:numFmt w:val="lowerLetter"/>
      <w:lvlText w:val="%2."/>
      <w:lvlJc w:val="left"/>
      <w:pPr>
        <w:ind w:left="1440" w:hanging="360"/>
      </w:pPr>
    </w:lvl>
    <w:lvl w:ilvl="2" w:tplc="0E4CBA40">
      <w:start w:val="1"/>
      <w:numFmt w:val="lowerRoman"/>
      <w:lvlText w:val="%3."/>
      <w:lvlJc w:val="right"/>
      <w:pPr>
        <w:ind w:left="2160" w:hanging="180"/>
      </w:pPr>
    </w:lvl>
    <w:lvl w:ilvl="3" w:tplc="9D30A878">
      <w:start w:val="1"/>
      <w:numFmt w:val="decimal"/>
      <w:lvlText w:val="%4."/>
      <w:lvlJc w:val="left"/>
      <w:pPr>
        <w:ind w:left="2880" w:hanging="360"/>
      </w:pPr>
    </w:lvl>
    <w:lvl w:ilvl="4" w:tplc="8E362B88">
      <w:start w:val="1"/>
      <w:numFmt w:val="lowerLetter"/>
      <w:lvlText w:val="%5."/>
      <w:lvlJc w:val="left"/>
      <w:pPr>
        <w:ind w:left="3600" w:hanging="360"/>
      </w:pPr>
    </w:lvl>
    <w:lvl w:ilvl="5" w:tplc="7DDA999C">
      <w:start w:val="1"/>
      <w:numFmt w:val="lowerRoman"/>
      <w:lvlText w:val="%6."/>
      <w:lvlJc w:val="right"/>
      <w:pPr>
        <w:ind w:left="4320" w:hanging="180"/>
      </w:pPr>
    </w:lvl>
    <w:lvl w:ilvl="6" w:tplc="A1DE3358">
      <w:start w:val="1"/>
      <w:numFmt w:val="decimal"/>
      <w:lvlText w:val="%7."/>
      <w:lvlJc w:val="left"/>
      <w:pPr>
        <w:ind w:left="5040" w:hanging="360"/>
      </w:pPr>
    </w:lvl>
    <w:lvl w:ilvl="7" w:tplc="09FED3DC">
      <w:start w:val="1"/>
      <w:numFmt w:val="lowerLetter"/>
      <w:lvlText w:val="%8."/>
      <w:lvlJc w:val="left"/>
      <w:pPr>
        <w:ind w:left="5760" w:hanging="360"/>
      </w:pPr>
    </w:lvl>
    <w:lvl w:ilvl="8" w:tplc="3C66A1AC">
      <w:start w:val="1"/>
      <w:numFmt w:val="lowerRoman"/>
      <w:lvlText w:val="%9."/>
      <w:lvlJc w:val="right"/>
      <w:pPr>
        <w:ind w:left="6480" w:hanging="180"/>
      </w:pPr>
    </w:lvl>
  </w:abstractNum>
  <w:abstractNum w:abstractNumId="3" w15:restartNumberingAfterBreak="0">
    <w:nsid w:val="23B217C6"/>
    <w:multiLevelType w:val="hybridMultilevel"/>
    <w:tmpl w:val="577A72B4"/>
    <w:lvl w:ilvl="0" w:tplc="E1D66968">
      <w:start w:val="1"/>
      <w:numFmt w:val="decimal"/>
      <w:lvlText w:val="%1."/>
      <w:lvlJc w:val="left"/>
      <w:pPr>
        <w:ind w:left="720" w:hanging="360"/>
      </w:pPr>
    </w:lvl>
    <w:lvl w:ilvl="1" w:tplc="5176AC66">
      <w:start w:val="1"/>
      <w:numFmt w:val="lowerLetter"/>
      <w:lvlText w:val="%2."/>
      <w:lvlJc w:val="left"/>
      <w:pPr>
        <w:ind w:left="1440" w:hanging="360"/>
      </w:pPr>
    </w:lvl>
    <w:lvl w:ilvl="2" w:tplc="4D94BBD4">
      <w:start w:val="1"/>
      <w:numFmt w:val="lowerRoman"/>
      <w:lvlText w:val="%3."/>
      <w:lvlJc w:val="right"/>
      <w:pPr>
        <w:ind w:left="2160" w:hanging="180"/>
      </w:pPr>
    </w:lvl>
    <w:lvl w:ilvl="3" w:tplc="482C27DE">
      <w:start w:val="1"/>
      <w:numFmt w:val="decimal"/>
      <w:lvlText w:val="%4."/>
      <w:lvlJc w:val="left"/>
      <w:pPr>
        <w:ind w:left="2880" w:hanging="360"/>
      </w:pPr>
    </w:lvl>
    <w:lvl w:ilvl="4" w:tplc="F15605E0">
      <w:start w:val="1"/>
      <w:numFmt w:val="lowerLetter"/>
      <w:lvlText w:val="%5."/>
      <w:lvlJc w:val="left"/>
      <w:pPr>
        <w:ind w:left="3600" w:hanging="360"/>
      </w:pPr>
    </w:lvl>
    <w:lvl w:ilvl="5" w:tplc="E20C982C">
      <w:start w:val="1"/>
      <w:numFmt w:val="lowerRoman"/>
      <w:lvlText w:val="%6."/>
      <w:lvlJc w:val="right"/>
      <w:pPr>
        <w:ind w:left="4320" w:hanging="180"/>
      </w:pPr>
    </w:lvl>
    <w:lvl w:ilvl="6" w:tplc="5CEC5EDC">
      <w:start w:val="1"/>
      <w:numFmt w:val="decimal"/>
      <w:lvlText w:val="%7."/>
      <w:lvlJc w:val="left"/>
      <w:pPr>
        <w:ind w:left="5040" w:hanging="360"/>
      </w:pPr>
    </w:lvl>
    <w:lvl w:ilvl="7" w:tplc="B6C64BA0">
      <w:start w:val="1"/>
      <w:numFmt w:val="lowerLetter"/>
      <w:lvlText w:val="%8."/>
      <w:lvlJc w:val="left"/>
      <w:pPr>
        <w:ind w:left="5760" w:hanging="360"/>
      </w:pPr>
    </w:lvl>
    <w:lvl w:ilvl="8" w:tplc="88A812DE">
      <w:start w:val="1"/>
      <w:numFmt w:val="lowerRoman"/>
      <w:lvlText w:val="%9."/>
      <w:lvlJc w:val="right"/>
      <w:pPr>
        <w:ind w:left="6480" w:hanging="180"/>
      </w:pPr>
    </w:lvl>
  </w:abstractNum>
  <w:abstractNum w:abstractNumId="4" w15:restartNumberingAfterBreak="0">
    <w:nsid w:val="5238638F"/>
    <w:multiLevelType w:val="hybridMultilevel"/>
    <w:tmpl w:val="7FCE9974"/>
    <w:lvl w:ilvl="0" w:tplc="65C46A30">
      <w:start w:val="1"/>
      <w:numFmt w:val="decimal"/>
      <w:lvlText w:val="%1."/>
      <w:lvlJc w:val="left"/>
      <w:pPr>
        <w:ind w:left="720" w:hanging="360"/>
      </w:pPr>
    </w:lvl>
    <w:lvl w:ilvl="1" w:tplc="2B188BDC">
      <w:start w:val="1"/>
      <w:numFmt w:val="lowerLetter"/>
      <w:lvlText w:val="%2."/>
      <w:lvlJc w:val="left"/>
      <w:pPr>
        <w:ind w:left="1440" w:hanging="360"/>
      </w:pPr>
    </w:lvl>
    <w:lvl w:ilvl="2" w:tplc="1EF89A64">
      <w:start w:val="1"/>
      <w:numFmt w:val="lowerRoman"/>
      <w:lvlText w:val="%3."/>
      <w:lvlJc w:val="right"/>
      <w:pPr>
        <w:ind w:left="2160" w:hanging="180"/>
      </w:pPr>
    </w:lvl>
    <w:lvl w:ilvl="3" w:tplc="80A6CEEC">
      <w:start w:val="1"/>
      <w:numFmt w:val="decimal"/>
      <w:lvlText w:val="%4."/>
      <w:lvlJc w:val="left"/>
      <w:pPr>
        <w:ind w:left="2880" w:hanging="360"/>
      </w:pPr>
    </w:lvl>
    <w:lvl w:ilvl="4" w:tplc="E21A86A6">
      <w:start w:val="1"/>
      <w:numFmt w:val="lowerLetter"/>
      <w:lvlText w:val="%5."/>
      <w:lvlJc w:val="left"/>
      <w:pPr>
        <w:ind w:left="3600" w:hanging="360"/>
      </w:pPr>
    </w:lvl>
    <w:lvl w:ilvl="5" w:tplc="32FE88C6">
      <w:start w:val="1"/>
      <w:numFmt w:val="lowerRoman"/>
      <w:lvlText w:val="%6."/>
      <w:lvlJc w:val="right"/>
      <w:pPr>
        <w:ind w:left="4320" w:hanging="180"/>
      </w:pPr>
    </w:lvl>
    <w:lvl w:ilvl="6" w:tplc="8B42D1A0">
      <w:start w:val="1"/>
      <w:numFmt w:val="decimal"/>
      <w:lvlText w:val="%7."/>
      <w:lvlJc w:val="left"/>
      <w:pPr>
        <w:ind w:left="5040" w:hanging="360"/>
      </w:pPr>
    </w:lvl>
    <w:lvl w:ilvl="7" w:tplc="6A64EDCC">
      <w:start w:val="1"/>
      <w:numFmt w:val="lowerLetter"/>
      <w:lvlText w:val="%8."/>
      <w:lvlJc w:val="left"/>
      <w:pPr>
        <w:ind w:left="5760" w:hanging="360"/>
      </w:pPr>
    </w:lvl>
    <w:lvl w:ilvl="8" w:tplc="4DE23822">
      <w:start w:val="1"/>
      <w:numFmt w:val="lowerRoman"/>
      <w:lvlText w:val="%9."/>
      <w:lvlJc w:val="right"/>
      <w:pPr>
        <w:ind w:left="6480" w:hanging="180"/>
      </w:pPr>
    </w:lvl>
  </w:abstractNum>
  <w:abstractNum w:abstractNumId="5" w15:restartNumberingAfterBreak="0">
    <w:nsid w:val="64EF79C8"/>
    <w:multiLevelType w:val="hybridMultilevel"/>
    <w:tmpl w:val="6BEA501A"/>
    <w:lvl w:ilvl="0" w:tplc="7764DB44">
      <w:start w:val="1"/>
      <w:numFmt w:val="decimal"/>
      <w:lvlText w:val="%1."/>
      <w:lvlJc w:val="left"/>
      <w:pPr>
        <w:ind w:left="720" w:hanging="360"/>
      </w:pPr>
    </w:lvl>
    <w:lvl w:ilvl="1" w:tplc="6D0E1AFA">
      <w:start w:val="1"/>
      <w:numFmt w:val="lowerLetter"/>
      <w:lvlText w:val="%2."/>
      <w:lvlJc w:val="left"/>
      <w:pPr>
        <w:ind w:left="1440" w:hanging="360"/>
      </w:pPr>
    </w:lvl>
    <w:lvl w:ilvl="2" w:tplc="6BE49AE6">
      <w:start w:val="1"/>
      <w:numFmt w:val="lowerRoman"/>
      <w:lvlText w:val="%3."/>
      <w:lvlJc w:val="right"/>
      <w:pPr>
        <w:ind w:left="2160" w:hanging="180"/>
      </w:pPr>
    </w:lvl>
    <w:lvl w:ilvl="3" w:tplc="D43E064E">
      <w:start w:val="1"/>
      <w:numFmt w:val="decimal"/>
      <w:lvlText w:val="%4."/>
      <w:lvlJc w:val="left"/>
      <w:pPr>
        <w:ind w:left="2880" w:hanging="360"/>
      </w:pPr>
    </w:lvl>
    <w:lvl w:ilvl="4" w:tplc="32D455AC">
      <w:start w:val="1"/>
      <w:numFmt w:val="lowerLetter"/>
      <w:lvlText w:val="%5."/>
      <w:lvlJc w:val="left"/>
      <w:pPr>
        <w:ind w:left="3600" w:hanging="360"/>
      </w:pPr>
    </w:lvl>
    <w:lvl w:ilvl="5" w:tplc="05C4B216">
      <w:start w:val="1"/>
      <w:numFmt w:val="lowerRoman"/>
      <w:lvlText w:val="%6."/>
      <w:lvlJc w:val="right"/>
      <w:pPr>
        <w:ind w:left="4320" w:hanging="180"/>
      </w:pPr>
    </w:lvl>
    <w:lvl w:ilvl="6" w:tplc="A7EC7C08">
      <w:start w:val="1"/>
      <w:numFmt w:val="decimal"/>
      <w:lvlText w:val="%7."/>
      <w:lvlJc w:val="left"/>
      <w:pPr>
        <w:ind w:left="5040" w:hanging="360"/>
      </w:pPr>
    </w:lvl>
    <w:lvl w:ilvl="7" w:tplc="9F38CC0E">
      <w:start w:val="1"/>
      <w:numFmt w:val="lowerLetter"/>
      <w:lvlText w:val="%8."/>
      <w:lvlJc w:val="left"/>
      <w:pPr>
        <w:ind w:left="5760" w:hanging="360"/>
      </w:pPr>
    </w:lvl>
    <w:lvl w:ilvl="8" w:tplc="ED5C7BB4">
      <w:start w:val="1"/>
      <w:numFmt w:val="lowerRoman"/>
      <w:lvlText w:val="%9."/>
      <w:lvlJc w:val="right"/>
      <w:pPr>
        <w:ind w:left="6480" w:hanging="180"/>
      </w:pPr>
    </w:lvl>
  </w:abstractNum>
  <w:abstractNum w:abstractNumId="6" w15:restartNumberingAfterBreak="0">
    <w:nsid w:val="686B1E5E"/>
    <w:multiLevelType w:val="hybridMultilevel"/>
    <w:tmpl w:val="506E15F8"/>
    <w:lvl w:ilvl="0" w:tplc="34308712">
      <w:start w:val="1"/>
      <w:numFmt w:val="decimal"/>
      <w:lvlText w:val="%1."/>
      <w:lvlJc w:val="left"/>
      <w:pPr>
        <w:ind w:left="720" w:hanging="360"/>
      </w:pPr>
    </w:lvl>
    <w:lvl w:ilvl="1" w:tplc="331ABD76">
      <w:start w:val="1"/>
      <w:numFmt w:val="lowerLetter"/>
      <w:lvlText w:val="%2."/>
      <w:lvlJc w:val="left"/>
      <w:pPr>
        <w:ind w:left="1440" w:hanging="360"/>
      </w:pPr>
    </w:lvl>
    <w:lvl w:ilvl="2" w:tplc="0A6E8E4C">
      <w:start w:val="1"/>
      <w:numFmt w:val="lowerRoman"/>
      <w:lvlText w:val="%3."/>
      <w:lvlJc w:val="right"/>
      <w:pPr>
        <w:ind w:left="2160" w:hanging="180"/>
      </w:pPr>
    </w:lvl>
    <w:lvl w:ilvl="3" w:tplc="83D28A8E">
      <w:start w:val="1"/>
      <w:numFmt w:val="decimal"/>
      <w:lvlText w:val="%4."/>
      <w:lvlJc w:val="left"/>
      <w:pPr>
        <w:ind w:left="2880" w:hanging="360"/>
      </w:pPr>
    </w:lvl>
    <w:lvl w:ilvl="4" w:tplc="0882C116">
      <w:start w:val="1"/>
      <w:numFmt w:val="lowerLetter"/>
      <w:lvlText w:val="%5."/>
      <w:lvlJc w:val="left"/>
      <w:pPr>
        <w:ind w:left="3600" w:hanging="360"/>
      </w:pPr>
    </w:lvl>
    <w:lvl w:ilvl="5" w:tplc="F86844D0">
      <w:start w:val="1"/>
      <w:numFmt w:val="lowerRoman"/>
      <w:lvlText w:val="%6."/>
      <w:lvlJc w:val="right"/>
      <w:pPr>
        <w:ind w:left="4320" w:hanging="180"/>
      </w:pPr>
    </w:lvl>
    <w:lvl w:ilvl="6" w:tplc="4D94A450">
      <w:start w:val="1"/>
      <w:numFmt w:val="decimal"/>
      <w:lvlText w:val="%7."/>
      <w:lvlJc w:val="left"/>
      <w:pPr>
        <w:ind w:left="5040" w:hanging="360"/>
      </w:pPr>
    </w:lvl>
    <w:lvl w:ilvl="7" w:tplc="3E9EA8AC">
      <w:start w:val="1"/>
      <w:numFmt w:val="lowerLetter"/>
      <w:lvlText w:val="%8."/>
      <w:lvlJc w:val="left"/>
      <w:pPr>
        <w:ind w:left="5760" w:hanging="360"/>
      </w:pPr>
    </w:lvl>
    <w:lvl w:ilvl="8" w:tplc="4F42EC84">
      <w:start w:val="1"/>
      <w:numFmt w:val="lowerRoman"/>
      <w:lvlText w:val="%9."/>
      <w:lvlJc w:val="right"/>
      <w:pPr>
        <w:ind w:left="6480" w:hanging="180"/>
      </w:pPr>
    </w:lvl>
  </w:abstractNum>
  <w:num w:numId="1">
    <w:abstractNumId w:val="4"/>
  </w:num>
  <w:num w:numId="2">
    <w:abstractNumId w:val="6"/>
  </w:num>
  <w:num w:numId="3">
    <w:abstractNumId w:val="3"/>
  </w:num>
  <w:num w:numId="4">
    <w:abstractNumId w:val="2"/>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41972D2"/>
    <w:rsid w:val="006A0F93"/>
    <w:rsid w:val="00A95240"/>
    <w:rsid w:val="00D33915"/>
    <w:rsid w:val="00E40582"/>
    <w:rsid w:val="0E2D4E6F"/>
    <w:rsid w:val="1D47A8B6"/>
    <w:rsid w:val="241972D2"/>
    <w:rsid w:val="41B8713C"/>
    <w:rsid w:val="462AAC34"/>
    <w:rsid w:val="506C38ED"/>
    <w:rsid w:val="5AA0F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1972D2"/>
  <w15:chartTrackingRefBased/>
  <w15:docId w15:val="{8907276A-F060-4C00-896B-8027E2F92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30"/>
        <w:szCs w:val="30"/>
        <w:lang w:val="en-US" w:eastAsia="en-US"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60"/>
      <w:outlineLvl w:val="0"/>
    </w:pPr>
    <w:rPr>
      <w:rFonts w:asciiTheme="majorHAnsi" w:eastAsiaTheme="majorEastAsia" w:hAnsiTheme="majorHAnsi" w:cstheme="majorBidi"/>
      <w:color w:val="262626" w:themeColor="text1" w:themeTint="D9"/>
      <w:sz w:val="48"/>
      <w:szCs w:val="32"/>
    </w:rPr>
  </w:style>
  <w:style w:type="paragraph" w:styleId="Heading2">
    <w:name w:val="heading 2"/>
    <w:basedOn w:val="Normal"/>
    <w:next w:val="Normal"/>
    <w:link w:val="Heading2Char"/>
    <w:uiPriority w:val="9"/>
    <w:semiHidden/>
    <w:unhideWhenUsed/>
    <w:qFormat/>
    <w:pPr>
      <w:keepNext/>
      <w:keepLines/>
      <w:spacing w:before="460"/>
      <w:outlineLvl w:val="1"/>
    </w:pPr>
    <w:rPr>
      <w:rFonts w:asciiTheme="majorHAnsi" w:eastAsiaTheme="majorEastAsia" w:hAnsiTheme="majorHAnsi" w:cstheme="majorBidi"/>
      <w:i/>
      <w:color w:val="262626" w:themeColor="text1" w:themeTint="D9"/>
      <w:sz w:val="4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6"/>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62626" w:themeColor="text1" w:themeTint="D9"/>
      <w:sz w:val="48"/>
      <w:szCs w:val="32"/>
    </w:rPr>
  </w:style>
  <w:style w:type="paragraph" w:styleId="ListNumber">
    <w:name w:val="List Number"/>
    <w:basedOn w:val="Normal"/>
    <w:uiPriority w:val="9"/>
    <w:qFormat/>
    <w:pPr>
      <w:numPr>
        <w:numId w:val="7"/>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i/>
      <w:color w:val="262626" w:themeColor="text1" w:themeTint="D9"/>
      <w:sz w:val="4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62C7AD"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yywu5en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tinyurl.com/y48csr7f"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inyurl.com/y8grbp2z"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tinyurl.com/y8grbp2z" TargetMode="External"/><Relationship Id="rId4" Type="http://schemas.openxmlformats.org/officeDocument/2006/relationships/webSettings" Target="webSettings.xml"/><Relationship Id="rId9" Type="http://schemas.openxmlformats.org/officeDocument/2006/relationships/hyperlink" Target="https://tinyurl.com/y5tq3f3k"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Custom 55">
      <a:dk1>
        <a:sysClr val="windowText" lastClr="000000"/>
      </a:dk1>
      <a:lt1>
        <a:sysClr val="window" lastClr="FFFFFF"/>
      </a:lt1>
      <a:dk2>
        <a:srgbClr val="37030F"/>
      </a:dk2>
      <a:lt2>
        <a:srgbClr val="DEE4C3"/>
      </a:lt2>
      <a:accent1>
        <a:srgbClr val="214C5E"/>
      </a:accent1>
      <a:accent2>
        <a:srgbClr val="DE4948"/>
      </a:accent2>
      <a:accent3>
        <a:srgbClr val="62C7AD"/>
      </a:accent3>
      <a:accent4>
        <a:srgbClr val="731C3F"/>
      </a:accent4>
      <a:accent5>
        <a:srgbClr val="D87330"/>
      </a:accent5>
      <a:accent6>
        <a:srgbClr val="DEBC53"/>
      </a:accent6>
      <a:hlink>
        <a:srgbClr val="62C7AD"/>
      </a:hlink>
      <a:folHlink>
        <a:srgbClr val="895F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274</Words>
  <Characters>1567</Characters>
  <Application>Microsoft Office Word</Application>
  <DocSecurity>0</DocSecurity>
  <Lines>13</Lines>
  <Paragraphs>3</Paragraphs>
  <ScaleCrop>false</ScaleCrop>
  <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Nagra, Cherie</dc:creator>
  <cp:keywords/>
  <dc:description/>
  <cp:lastModifiedBy>Valente, Giovanni</cp:lastModifiedBy>
  <cp:revision>1</cp:revision>
  <dcterms:created xsi:type="dcterms:W3CDTF">2019-10-09T20:34:00Z</dcterms:created>
  <dcterms:modified xsi:type="dcterms:W3CDTF">2019-11-13T20:45:00Z</dcterms:modified>
</cp:coreProperties>
</file>