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E8BD" w14:textId="4C33DE35" w:rsidR="009051FB" w:rsidRDefault="00673F74" w:rsidP="009051FB">
      <w:pPr>
        <w:jc w:val="center"/>
        <w:rPr>
          <w:rFonts w:asciiTheme="majorHAnsi" w:hAnsiTheme="majorHAnsi" w:cstheme="majorHAnsi"/>
          <w:sz w:val="20"/>
          <w:szCs w:val="20"/>
        </w:rPr>
      </w:pPr>
      <w:r w:rsidRPr="00673F74">
        <w:rPr>
          <w:rFonts w:asciiTheme="majorHAnsi" w:hAnsiTheme="majorHAnsi" w:cstheme="majorHAnsi"/>
          <w:noProof/>
          <w:sz w:val="20"/>
          <w:szCs w:val="20"/>
        </w:rPr>
        <w:drawing>
          <wp:inline distT="0" distB="0" distL="0" distR="0" wp14:anchorId="7C5B4B7D" wp14:editId="0E4BE19A">
            <wp:extent cx="5749747" cy="2446628"/>
            <wp:effectExtent l="0" t="0" r="3810" b="0"/>
            <wp:docPr id="2" name="Picture 2" descr="C:\ユーザー\cnagra\デスクトップ\51a26c25a7e1f5afe9fa7be6e0bb89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agra\Desktop\51a26c25a7e1f5afe9fa7be6e0bb898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244" cy="2451520"/>
                    </a:xfrm>
                    <a:prstGeom prst="rect">
                      <a:avLst/>
                    </a:prstGeom>
                    <a:noFill/>
                    <a:ln>
                      <a:noFill/>
                    </a:ln>
                  </pic:spPr>
                </pic:pic>
              </a:graphicData>
            </a:graphic>
          </wp:inline>
        </w:drawing>
      </w:r>
    </w:p>
    <w:p w14:paraId="4BC7D9E6" w14:textId="664AF4F1" w:rsidR="005233E7" w:rsidRDefault="007447E8" w:rsidP="009051FB">
      <w:pPr>
        <w:jc w:val="center"/>
        <w:rPr>
          <w:color w:val="333333"/>
          <w:sz w:val="8"/>
          <w:szCs w:val="8"/>
          <w:shd w:val="clear" w:color="auto" w:fill="FFFFFF"/>
        </w:rPr>
      </w:pPr>
      <w:r w:rsidRPr="005233E7">
        <w:rPr>
          <w:color w:val="333333"/>
          <w:sz w:val="8"/>
          <w:szCs w:val="8"/>
          <w:shd w:val="clear" w:color="auto" w:fill="FFFFFF"/>
          <w:lang w:eastAsia="ja"/>
        </w:rPr>
        <w:t>「ソーシャルメディア」デジタル画像。</w:t>
      </w:r>
      <w:r w:rsidR="00476781" w:rsidRPr="00476781">
        <w:rPr>
          <w:color w:val="333333"/>
          <w:sz w:val="8"/>
          <w:szCs w:val="8"/>
          <w:shd w:val="clear" w:color="auto" w:fill="FFFFFF"/>
          <w:lang w:eastAsia="ja"/>
        </w:rPr>
        <w:t>51a26c25a7e1f5afe9fa7be6e0bb898f.jpg</w:t>
      </w:r>
      <w:r w:rsidR="00673F74">
        <w:rPr>
          <w:color w:val="333333"/>
          <w:sz w:val="8"/>
          <w:szCs w:val="8"/>
          <w:shd w:val="clear" w:color="auto" w:fill="FFFFFF"/>
          <w:lang w:eastAsia="ja"/>
        </w:rPr>
        <w:t>.</w:t>
      </w:r>
      <w:r w:rsidRPr="005233E7">
        <w:rPr>
          <w:color w:val="333333"/>
          <w:sz w:val="8"/>
          <w:szCs w:val="8"/>
          <w:shd w:val="clear" w:color="auto" w:fill="FFFFFF"/>
          <w:lang w:eastAsia="ja"/>
        </w:rPr>
        <w:t>2019年11月13日アクセス。</w:t>
      </w:r>
      <w:r w:rsidR="00673F74" w:rsidRPr="00673F74">
        <w:rPr>
          <w:sz w:val="8"/>
          <w:szCs w:val="8"/>
          <w:lang w:eastAsia="ja"/>
        </w:rPr>
        <w:t>https://www.xactlydesign.com/wp-content/uploads/2017/02/51a26c25a7e1f5afe9fa7be6e0bb898f.jpg</w:t>
      </w:r>
    </w:p>
    <w:p w14:paraId="69E3571F" w14:textId="4E6A79C9" w:rsidR="0027146A" w:rsidRPr="005233E7" w:rsidRDefault="07608BEE" w:rsidP="07608BEE">
      <w:pPr>
        <w:rPr>
          <w:rFonts w:asciiTheme="majorHAnsi" w:hAnsiTheme="majorHAnsi" w:cstheme="majorBidi"/>
        </w:rPr>
      </w:pPr>
      <w:r w:rsidRPr="07608BEE">
        <w:rPr>
          <w:lang w:eastAsia="ja"/>
        </w:rPr>
        <w:t>ソーシャルメディアは、同僚、地域社会、そしてより大きなグローバルコミュニティで他の人とつながるための素晴らしい方法です。それはあなたのソーシャルネットワークを開発するために肯定的な方法で使用することができます。</w:t>
      </w:r>
      <w:r w:rsidRPr="07608BEE">
        <w:rPr>
          <w:b/>
          <w:bCs/>
          <w:lang w:eastAsia="ja"/>
        </w:rPr>
        <w:t>誰もが(</w:t>
      </w:r>
      <w:r w:rsidRPr="07608BEE">
        <w:rPr>
          <w:lang w:eastAsia="ja"/>
        </w:rPr>
        <w:t>参加することを選択した)ソーシャルメディア上で声を持っています。しかし、多くの情報があると混乱を招き、オンラインでやり取りすると健康に悪影響を及ぼす可能性があります。デジタルラーニングへの課題は、以下の3つのリソースを考慮し、それらをリンクし、質問の理解を示すクリエイティブな作品を作成し、</w:t>
      </w:r>
      <w:proofErr w:type="spellStart"/>
      <w:r w:rsidRPr="07608BEE">
        <w:rPr>
          <w:lang w:eastAsia="ja"/>
        </w:rPr>
        <w:t>Edublog</w:t>
      </w:r>
      <w:proofErr w:type="spellEnd"/>
      <w:r w:rsidRPr="07608BEE">
        <w:rPr>
          <w:lang w:eastAsia="ja"/>
        </w:rPr>
        <w:t>で共有することです。</w:t>
      </w:r>
    </w:p>
    <w:p w14:paraId="1FA641F2" w14:textId="3D13D74B" w:rsidR="00BE4AD0" w:rsidRPr="005233E7" w:rsidRDefault="00BE4AD0" w:rsidP="009051FB">
      <w:pPr>
        <w:rPr>
          <w:rFonts w:asciiTheme="majorHAnsi" w:hAnsiTheme="majorHAnsi" w:cstheme="majorHAnsi"/>
          <w:b/>
        </w:rPr>
      </w:pPr>
      <w:r w:rsidRPr="005233E7">
        <w:rPr>
          <w:b/>
          <w:lang w:eastAsia="ja"/>
        </w:rPr>
        <w:t>手順 1: 次の情報を検討してください。</w:t>
      </w:r>
    </w:p>
    <w:p w14:paraId="22F84AEB" w14:textId="427D29D5" w:rsidR="07608BEE" w:rsidRDefault="07608BEE" w:rsidP="07608BEE">
      <w:pPr>
        <w:pStyle w:val="ListParagraph"/>
        <w:ind w:left="360"/>
        <w:rPr>
          <w:rFonts w:asciiTheme="majorHAnsi" w:hAnsiTheme="majorHAnsi" w:cstheme="majorBidi"/>
        </w:rPr>
      </w:pPr>
      <w:r w:rsidRPr="07608BEE">
        <w:rPr>
          <w:b/>
          <w:bCs/>
          <w:lang w:eastAsia="ja"/>
        </w:rPr>
        <w:t>セクション 1:</w:t>
      </w:r>
      <w:r w:rsidRPr="07608BEE">
        <w:rPr>
          <w:lang w:eastAsia="ja"/>
        </w:rPr>
        <w:t xml:space="preserve">この記事を読む: </w:t>
      </w:r>
      <w:r>
        <w:rPr>
          <w:lang w:eastAsia="ja"/>
        </w:rPr>
        <w:t xml:space="preserve"> </w:t>
      </w:r>
      <w:hyperlink r:id="rId9">
        <w:r w:rsidRPr="07608BEE">
          <w:rPr>
            <w:rStyle w:val="Hyperlink"/>
            <w:lang w:eastAsia="ja"/>
          </w:rPr>
          <w:t>https://bit.ly/2HXNOzh</w:t>
        </w:r>
      </w:hyperlink>
    </w:p>
    <w:p w14:paraId="6C4D2A5B" w14:textId="7FADCF78" w:rsidR="00B82556" w:rsidRPr="005233E7" w:rsidRDefault="00B82556" w:rsidP="007447E8">
      <w:pPr>
        <w:pStyle w:val="ListParagraph"/>
        <w:ind w:left="360"/>
        <w:rPr>
          <w:rFonts w:asciiTheme="majorHAnsi" w:hAnsiTheme="majorHAnsi" w:cstheme="majorHAnsi"/>
        </w:rPr>
      </w:pPr>
    </w:p>
    <w:p w14:paraId="15BC4531" w14:textId="1F76C686" w:rsidR="07608BEE" w:rsidRDefault="07608BEE" w:rsidP="07608BEE">
      <w:pPr>
        <w:pStyle w:val="ListParagraph"/>
        <w:ind w:left="360"/>
        <w:rPr>
          <w:rFonts w:asciiTheme="majorHAnsi" w:hAnsiTheme="majorHAnsi" w:cstheme="majorBidi"/>
        </w:rPr>
      </w:pPr>
      <w:r w:rsidRPr="07608BEE">
        <w:rPr>
          <w:b/>
          <w:bCs/>
          <w:lang w:eastAsia="ja"/>
        </w:rPr>
        <w:t>セクション 2:</w:t>
      </w:r>
      <w:r w:rsidRPr="07608BEE">
        <w:rPr>
          <w:lang w:eastAsia="ja"/>
        </w:rPr>
        <w:t xml:space="preserve">このクリップを見る: </w:t>
      </w:r>
      <w:r>
        <w:rPr>
          <w:lang w:eastAsia="ja"/>
        </w:rPr>
        <w:t xml:space="preserve"> </w:t>
      </w:r>
      <w:hyperlink r:id="rId10">
        <w:r w:rsidRPr="07608BEE">
          <w:rPr>
            <w:rStyle w:val="Hyperlink"/>
            <w:lang w:eastAsia="ja"/>
          </w:rPr>
          <w:t>https://bit.ly/2unykti</w:t>
        </w:r>
      </w:hyperlink>
    </w:p>
    <w:p w14:paraId="35C5C17E" w14:textId="119732D2" w:rsidR="00B82556" w:rsidRPr="005233E7" w:rsidRDefault="00B82556" w:rsidP="007447E8">
      <w:pPr>
        <w:pStyle w:val="ListParagraph"/>
        <w:ind w:left="360"/>
        <w:rPr>
          <w:rFonts w:asciiTheme="majorHAnsi" w:hAnsiTheme="majorHAnsi" w:cstheme="majorHAnsi"/>
        </w:rPr>
      </w:pPr>
    </w:p>
    <w:p w14:paraId="5B242107" w14:textId="48B86E5C" w:rsidR="0027146A" w:rsidRPr="005233E7" w:rsidRDefault="07608BEE" w:rsidP="07608BEE">
      <w:pPr>
        <w:pStyle w:val="ListParagraph"/>
        <w:ind w:left="360"/>
        <w:rPr>
          <w:rFonts w:asciiTheme="majorHAnsi" w:hAnsiTheme="majorHAnsi" w:cstheme="majorBidi"/>
        </w:rPr>
      </w:pPr>
      <w:r w:rsidRPr="07608BEE">
        <w:rPr>
          <w:b/>
          <w:bCs/>
          <w:lang w:eastAsia="ja"/>
        </w:rPr>
        <w:t>セクション 3:</w:t>
      </w:r>
      <w:r w:rsidRPr="07608BEE">
        <w:rPr>
          <w:lang w:eastAsia="ja"/>
        </w:rPr>
        <w:t xml:space="preserve">この未来を考える: </w:t>
      </w:r>
      <w:r>
        <w:rPr>
          <w:lang w:eastAsia="ja"/>
        </w:rPr>
        <w:t xml:space="preserve"> </w:t>
      </w:r>
      <w:hyperlink r:id="rId11" w:history="1">
        <w:r w:rsidR="006C1B6D" w:rsidRPr="001539D8">
          <w:rPr>
            <w:rStyle w:val="Hyperlink"/>
            <w:lang w:eastAsia="ja"/>
          </w:rPr>
          <w:t>https://tinyurl.com/ugo9xgn</w:t>
        </w:r>
      </w:hyperlink>
      <w:r>
        <w:rPr>
          <w:lang w:eastAsia="ja"/>
        </w:rPr>
        <w:t xml:space="preserve"> </w:t>
      </w:r>
      <w:r w:rsidR="006C1B6D">
        <w:rPr>
          <w:color w:val="000000" w:themeColor="text1"/>
          <w:lang w:eastAsia="ja"/>
        </w:rPr>
        <w:t xml:space="preserve"> 1:27</w:t>
      </w:r>
      <w:r>
        <w:rPr>
          <w:lang w:eastAsia="ja"/>
        </w:rPr>
        <w:t xml:space="preserve"> </w:t>
      </w:r>
      <w:r w:rsidRPr="07608BEE">
        <w:rPr>
          <w:color w:val="000000" w:themeColor="text1"/>
          <w:lang w:eastAsia="ja"/>
        </w:rPr>
        <w:t>と</w:t>
      </w:r>
      <w:r>
        <w:rPr>
          <w:lang w:eastAsia="ja"/>
        </w:rPr>
        <w:t xml:space="preserve"> </w:t>
      </w:r>
      <w:hyperlink r:id="rId12">
        <w:r w:rsidRPr="07608BEE">
          <w:rPr>
            <w:rStyle w:val="Hyperlink"/>
            <w:lang w:eastAsia="ja"/>
          </w:rPr>
          <w:t>https://tinyurl.com/y7y9b3zg</w:t>
        </w:r>
      </w:hyperlink>
      <w:r>
        <w:rPr>
          <w:lang w:eastAsia="ja"/>
        </w:rPr>
        <w:t xml:space="preserve"> </w:t>
      </w:r>
      <w:r w:rsidRPr="07608BEE">
        <w:rPr>
          <w:color w:val="000000" w:themeColor="text1"/>
          <w:lang w:eastAsia="ja"/>
        </w:rPr>
        <w:t xml:space="preserve"> 1:17</w:t>
      </w:r>
    </w:p>
    <w:p w14:paraId="08321F13" w14:textId="3B74AF71" w:rsidR="00BE4AD0" w:rsidRPr="005233E7" w:rsidRDefault="00BE4AD0" w:rsidP="678D432D">
      <w:pPr>
        <w:pStyle w:val="ListParagraph"/>
        <w:shd w:val="clear" w:color="auto" w:fill="FFFFFF" w:themeFill="background1"/>
        <w:spacing w:after="0" w:line="240" w:lineRule="auto"/>
        <w:ind w:left="0"/>
        <w:rPr>
          <w:rFonts w:asciiTheme="majorHAnsi" w:eastAsia="Times New Roman" w:hAnsiTheme="majorHAnsi" w:cstheme="majorBidi"/>
          <w:b/>
          <w:bCs/>
          <w:color w:val="000000" w:themeColor="text1"/>
        </w:rPr>
      </w:pPr>
      <w:r w:rsidDel="00000001">
        <w:rPr>
          <w:lang w:eastAsia="ja"/>
        </w:rPr>
        <w:br/>
      </w:r>
      <w:r w:rsidR="678D432D" w:rsidRPr="678D432D" w:rsidDel="00000002">
        <w:rPr>
          <w:b/>
          <w:bCs/>
          <w:color w:val="000000" w:themeColor="text1"/>
          <w:lang w:eastAsia="ja"/>
        </w:rPr>
        <w:t xml:space="preserve">Step 2: Linking the ideas together (think about these questions as you view): </w:t>
      </w:r>
      <w:r w:rsidDel="00000003">
        <w:rPr>
          <w:lang w:eastAsia="ja"/>
        </w:rPr>
        <w:br/>
      </w:r>
    </w:p>
    <w:p w14:paraId="55A40ACA" w14:textId="245B4F5F" w:rsidR="00BE4AD0" w:rsidRPr="005233E7" w:rsidRDefault="678D432D" w:rsidP="678D432D">
      <w:pPr>
        <w:pStyle w:val="ListParagraph"/>
        <w:shd w:val="clear" w:color="auto" w:fill="FFFFFF" w:themeFill="background1"/>
        <w:spacing w:after="0" w:line="240" w:lineRule="auto"/>
        <w:ind w:left="0"/>
        <w:rPr>
          <w:rFonts w:asciiTheme="majorHAnsi" w:eastAsia="Times New Roman" w:hAnsiTheme="majorHAnsi" w:cstheme="majorBidi"/>
          <w:i/>
          <w:iCs/>
          <w:color w:val="000000" w:themeColor="text1"/>
          <w:u w:val="single"/>
        </w:rPr>
      </w:pPr>
      <w:r w:rsidRPr="678D432D">
        <w:rPr>
          <w:i/>
          <w:iCs/>
          <w:color w:val="000000" w:themeColor="text1"/>
          <w:u w:val="single"/>
          <w:lang w:eastAsia="ja"/>
        </w:rPr>
        <w:t>セクション1:記事 - 混乱がポイントです</w:t>
      </w:r>
    </w:p>
    <w:p w14:paraId="16FF6896" w14:textId="4DC8F26B" w:rsidR="00673F74" w:rsidRPr="00673F74" w:rsidRDefault="678D432D" w:rsidP="00673F74">
      <w:pPr>
        <w:pStyle w:val="ListParagraph"/>
        <w:numPr>
          <w:ilvl w:val="0"/>
          <w:numId w:val="17"/>
        </w:numPr>
        <w:shd w:val="clear" w:color="auto" w:fill="FFFFFF" w:themeFill="background1"/>
        <w:spacing w:after="0" w:line="240" w:lineRule="auto"/>
        <w:rPr>
          <w:rFonts w:asciiTheme="majorHAnsi" w:hAnsiTheme="majorHAnsi" w:cstheme="majorBidi"/>
          <w:i/>
        </w:rPr>
      </w:pPr>
      <w:r w:rsidRPr="678D432D">
        <w:rPr>
          <w:lang w:eastAsia="ja"/>
        </w:rPr>
        <w:t>ソーシャルメディアプラットフォームは、情報の消費と理解の方法をどのように変えましたか?</w:t>
      </w:r>
      <w:r w:rsidR="00673F74" w:rsidRPr="00673F74">
        <w:rPr>
          <w:i/>
          <w:lang w:eastAsia="ja"/>
        </w:rPr>
        <w:t>3-5文</w:t>
      </w:r>
    </w:p>
    <w:p w14:paraId="68D3B596" w14:textId="4C6F6911" w:rsidR="00BE4AD0" w:rsidRPr="005233E7" w:rsidRDefault="00BE4AD0" w:rsidP="00BE4AD0">
      <w:pPr>
        <w:pStyle w:val="ListParagraph"/>
        <w:shd w:val="clear" w:color="auto" w:fill="FFFFFF"/>
        <w:spacing w:after="0" w:line="240" w:lineRule="auto"/>
        <w:ind w:left="0"/>
        <w:rPr>
          <w:rFonts w:asciiTheme="majorHAnsi" w:hAnsiTheme="majorHAnsi" w:cstheme="majorHAnsi"/>
        </w:rPr>
      </w:pPr>
    </w:p>
    <w:p w14:paraId="691E8265" w14:textId="73075CF3" w:rsidR="00BE4AD0" w:rsidRPr="005233E7" w:rsidRDefault="678D432D" w:rsidP="678D432D">
      <w:pPr>
        <w:pStyle w:val="ListParagraph"/>
        <w:shd w:val="clear" w:color="auto" w:fill="FFFFFF" w:themeFill="background1"/>
        <w:spacing w:after="0" w:line="240" w:lineRule="auto"/>
        <w:ind w:left="0"/>
        <w:rPr>
          <w:rFonts w:asciiTheme="majorHAnsi" w:hAnsiTheme="majorHAnsi" w:cstheme="majorBidi"/>
          <w:i/>
          <w:iCs/>
          <w:u w:val="single"/>
        </w:rPr>
      </w:pPr>
      <w:r w:rsidRPr="678D432D">
        <w:rPr>
          <w:i/>
          <w:iCs/>
          <w:u w:val="single"/>
          <w:lang w:eastAsia="ja"/>
        </w:rPr>
        <w:t>セクション2:テッドトーク - ソーシャルメディアはあなたの精神的な健康を傷つけているのですか?</w:t>
      </w:r>
    </w:p>
    <w:p w14:paraId="45804D5E" w14:textId="6BBE2587" w:rsidR="00BE4AD0" w:rsidRPr="005233E7" w:rsidRDefault="678D432D" w:rsidP="00673F74">
      <w:pPr>
        <w:pStyle w:val="ListParagraph"/>
        <w:numPr>
          <w:ilvl w:val="0"/>
          <w:numId w:val="16"/>
        </w:numPr>
        <w:shd w:val="clear" w:color="auto" w:fill="FFFFFF" w:themeFill="background1"/>
        <w:spacing w:after="0" w:line="240" w:lineRule="auto"/>
        <w:rPr>
          <w:rFonts w:asciiTheme="majorHAnsi" w:eastAsia="Times New Roman" w:hAnsiTheme="majorHAnsi" w:cstheme="majorBidi"/>
          <w:color w:val="000000" w:themeColor="text1"/>
        </w:rPr>
      </w:pPr>
      <w:r w:rsidRPr="678D432D">
        <w:rPr>
          <w:color w:val="000000" w:themeColor="text1"/>
          <w:lang w:eastAsia="ja"/>
        </w:rPr>
        <w:t>オンラインソーシャルインタラクションからどのような価値がありますか?</w:t>
      </w:r>
      <w:r w:rsidR="00673F74" w:rsidRPr="00673F74">
        <w:rPr>
          <w:i/>
          <w:color w:val="000000" w:themeColor="text1"/>
          <w:lang w:eastAsia="ja"/>
        </w:rPr>
        <w:t>3-5文</w:t>
      </w:r>
    </w:p>
    <w:p w14:paraId="65D3134A" w14:textId="40ABFF76" w:rsidR="00BE4AD0" w:rsidRPr="005233E7" w:rsidRDefault="678D432D" w:rsidP="00673F74">
      <w:pPr>
        <w:pStyle w:val="ListParagraph"/>
        <w:numPr>
          <w:ilvl w:val="0"/>
          <w:numId w:val="16"/>
        </w:numPr>
        <w:shd w:val="clear" w:color="auto" w:fill="FFFFFF" w:themeFill="background1"/>
        <w:spacing w:after="0" w:line="240" w:lineRule="auto"/>
        <w:rPr>
          <w:rFonts w:asciiTheme="majorHAnsi" w:eastAsia="Times New Roman" w:hAnsiTheme="majorHAnsi" w:cstheme="majorBidi"/>
          <w:color w:val="000000" w:themeColor="text1"/>
        </w:rPr>
      </w:pPr>
      <w:r w:rsidRPr="678D432D">
        <w:rPr>
          <w:color w:val="000000" w:themeColor="text1"/>
          <w:lang w:eastAsia="ja"/>
        </w:rPr>
        <w:t>ソーシャルメディアとソーシャルキャピタルは、青少年文化の形成にどのように役立っていますか?</w:t>
      </w:r>
      <w:r w:rsidR="00673F74" w:rsidRPr="00673F74">
        <w:rPr>
          <w:i/>
          <w:color w:val="000000" w:themeColor="text1"/>
          <w:lang w:eastAsia="ja"/>
        </w:rPr>
        <w:t>3-5文</w:t>
      </w:r>
    </w:p>
    <w:p w14:paraId="6C16925D" w14:textId="73C2E53E" w:rsidR="00BE4AD0" w:rsidRPr="005233E7" w:rsidRDefault="00BE4AD0" w:rsidP="00BE4AD0">
      <w:pPr>
        <w:pStyle w:val="ListParagraph"/>
        <w:shd w:val="clear" w:color="auto" w:fill="FFFFFF"/>
        <w:spacing w:after="0" w:line="240" w:lineRule="auto"/>
        <w:ind w:left="0"/>
        <w:rPr>
          <w:rFonts w:asciiTheme="majorHAnsi" w:eastAsia="Times New Roman" w:hAnsiTheme="majorHAnsi" w:cstheme="majorHAnsi"/>
          <w:color w:val="000000"/>
        </w:rPr>
      </w:pPr>
    </w:p>
    <w:p w14:paraId="16E16BC5" w14:textId="270FD92F" w:rsidR="00BE4AD0" w:rsidRPr="005233E7" w:rsidRDefault="00BE4AD0" w:rsidP="678D432D">
      <w:pPr>
        <w:pStyle w:val="ListParagraph"/>
        <w:shd w:val="clear" w:color="auto" w:fill="FFFFFF" w:themeFill="background1"/>
        <w:spacing w:after="0" w:line="240" w:lineRule="auto"/>
        <w:ind w:left="0"/>
        <w:rPr>
          <w:rFonts w:asciiTheme="majorHAnsi" w:eastAsia="Times New Roman" w:hAnsiTheme="majorHAnsi" w:cstheme="majorBidi"/>
          <w:i/>
          <w:iCs/>
          <w:color w:val="000000" w:themeColor="text1"/>
          <w:u w:val="single"/>
        </w:rPr>
      </w:pPr>
      <w:r w:rsidRPr="678D432D">
        <w:rPr>
          <w:i/>
          <w:iCs/>
          <w:color w:val="000000"/>
          <w:u w:val="single"/>
          <w:lang w:eastAsia="ja"/>
        </w:rPr>
        <w:t>セクション 3: ブラックミラー:</w:t>
      </w:r>
      <w:r w:rsidR="007447E8" w:rsidRPr="678D432D">
        <w:rPr>
          <w:rStyle w:val="FootnoteReference"/>
          <w:i/>
          <w:iCs/>
          <w:color w:val="000000"/>
          <w:u w:val="single"/>
          <w:lang w:eastAsia="ja"/>
        </w:rPr>
        <w:footnoteReference w:id="2"/>
      </w:r>
      <w:r>
        <w:rPr>
          <w:lang w:eastAsia="ja"/>
        </w:rPr>
        <w:t>ノーズダイブ</w:t>
      </w:r>
      <w:r w:rsidRPr="678D432D">
        <w:rPr>
          <w:i/>
          <w:iCs/>
          <w:color w:val="000000"/>
          <w:u w:val="single"/>
          <w:lang w:eastAsia="ja"/>
        </w:rPr>
        <w:t>クリップ</w:t>
      </w:r>
    </w:p>
    <w:p w14:paraId="1F17B396" w14:textId="460AD196" w:rsidR="00673F74" w:rsidRDefault="00BE4AD0" w:rsidP="00673F74">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shd w:val="clear" w:color="auto" w:fill="FFFFFF"/>
        </w:rPr>
      </w:pPr>
      <w:r w:rsidRPr="678D432D">
        <w:rPr>
          <w:color w:val="000000"/>
          <w:shd w:val="clear" w:color="auto" w:fill="FFFFFF"/>
          <w:lang w:eastAsia="ja"/>
        </w:rPr>
        <w:t>このビデオで紹介されている世界とあなたが住んでいる世界との類似点を見ていますか?</w:t>
      </w:r>
      <w:r w:rsidR="00673F74" w:rsidRPr="00673F74">
        <w:rPr>
          <w:i/>
          <w:color w:val="000000"/>
          <w:shd w:val="clear" w:color="auto" w:fill="FFFFFF"/>
          <w:lang w:eastAsia="ja"/>
        </w:rPr>
        <w:t>3-5文</w:t>
      </w:r>
    </w:p>
    <w:p w14:paraId="2CD03A3B" w14:textId="612EBF80" w:rsidR="00673F74" w:rsidRDefault="00BE4AD0" w:rsidP="00673F74">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shd w:val="clear" w:color="auto" w:fill="FFFFFF"/>
        </w:rPr>
      </w:pPr>
      <w:r w:rsidRPr="678D432D">
        <w:rPr>
          <w:color w:val="000000"/>
          <w:lang w:eastAsia="ja"/>
        </w:rPr>
        <w:t>主人公はどのようにポイントを得るのですか?なぜこれらの点は彼女にとって重要なのでしょうか。</w:t>
      </w:r>
      <w:r w:rsidR="00673F74" w:rsidRPr="678D432D">
        <w:rPr>
          <w:color w:val="000000"/>
          <w:shd w:val="clear" w:color="auto" w:fill="FFFFFF"/>
          <w:lang w:eastAsia="ja"/>
        </w:rPr>
        <w:t>このタイプのソーシャルインタラクションから得られる価値は何でしょうか?</w:t>
      </w:r>
      <w:r w:rsidR="00673F74" w:rsidRPr="00673F74">
        <w:rPr>
          <w:i/>
          <w:color w:val="000000"/>
          <w:shd w:val="clear" w:color="auto" w:fill="FFFFFF"/>
          <w:lang w:eastAsia="ja"/>
        </w:rPr>
        <w:t>3-5文</w:t>
      </w:r>
    </w:p>
    <w:p w14:paraId="736C9F26" w14:textId="4AC21B54" w:rsidR="009E5852" w:rsidRPr="005233E7" w:rsidRDefault="30FB1F66" w:rsidP="30FB1F66">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themeColor="text1"/>
        </w:rPr>
      </w:pPr>
      <w:r w:rsidRPr="30FB1F66">
        <w:rPr>
          <w:color w:val="000000" w:themeColor="text1"/>
          <w:lang w:eastAsia="ja"/>
        </w:rPr>
        <w:t>これらのクリップの世界では、社会的な相互作用はどのように変化していますか?</w:t>
      </w:r>
      <w:r w:rsidRPr="30FB1F66">
        <w:rPr>
          <w:i/>
          <w:iCs/>
          <w:color w:val="000000" w:themeColor="text1"/>
          <w:lang w:eastAsia="ja"/>
        </w:rPr>
        <w:t>3-5文</w:t>
      </w:r>
    </w:p>
    <w:p w14:paraId="55AF1817" w14:textId="77777777" w:rsidR="009E5852" w:rsidRPr="005233E7" w:rsidRDefault="009E5852" w:rsidP="007447E8">
      <w:pPr>
        <w:pStyle w:val="ListParagraph"/>
        <w:shd w:val="clear" w:color="auto" w:fill="FFFFFF"/>
        <w:spacing w:after="0" w:line="240" w:lineRule="auto"/>
        <w:ind w:left="0"/>
        <w:rPr>
          <w:rFonts w:asciiTheme="majorHAnsi" w:eastAsia="Times New Roman" w:hAnsiTheme="majorHAnsi" w:cstheme="majorHAnsi"/>
          <w:color w:val="000000"/>
        </w:rPr>
      </w:pPr>
    </w:p>
    <w:p w14:paraId="4F1E8762" w14:textId="1ED9090B" w:rsidR="00BE4AD0" w:rsidRPr="005233E7" w:rsidRDefault="07608BEE" w:rsidP="07608BEE">
      <w:pPr>
        <w:rPr>
          <w:rFonts w:asciiTheme="majorHAnsi" w:hAnsiTheme="majorHAnsi" w:cstheme="majorBidi"/>
          <w:b/>
          <w:bCs/>
        </w:rPr>
      </w:pPr>
      <w:r w:rsidRPr="07608BEE">
        <w:rPr>
          <w:b/>
          <w:bCs/>
          <w:lang w:eastAsia="ja"/>
        </w:rPr>
        <w:lastRenderedPageBreak/>
        <w:t>ステップ 3: クリエイティブな作品を作成して、作成した接続を表示します。形式を選択します。</w:t>
      </w:r>
    </w:p>
    <w:p w14:paraId="3D5B7B49" w14:textId="0AF68ABA" w:rsidR="00BE4AD0" w:rsidRPr="005233E7" w:rsidRDefault="00BE4AD0" w:rsidP="00B82556">
      <w:pPr>
        <w:rPr>
          <w:rFonts w:asciiTheme="majorHAnsi" w:hAnsiTheme="majorHAnsi" w:cstheme="majorHAnsi"/>
        </w:rPr>
      </w:pPr>
      <w:r w:rsidRPr="005233E7">
        <w:rPr>
          <w:b/>
          <w:lang w:eastAsia="ja"/>
        </w:rPr>
        <w:t>パウツーン、Canva、</w:t>
      </w:r>
      <w:r w:rsidR="00FA0D2E">
        <w:rPr>
          <w:b/>
          <w:lang w:eastAsia="ja"/>
        </w:rPr>
        <w:t>パワー</w:t>
      </w:r>
      <w:r w:rsidR="00FA0D2E">
        <w:rPr>
          <w:b/>
          <w:lang w:eastAsia="ja"/>
        </w:rPr>
        <w:t>ポイント、Google</w:t>
      </w:r>
      <w:r w:rsidR="009E5852" w:rsidRPr="005233E7">
        <w:rPr>
          <w:b/>
          <w:lang w:eastAsia="ja"/>
        </w:rPr>
        <w:t>スライドショー、</w:t>
      </w:r>
      <w:r w:rsidR="00FA0D2E" w:rsidRPr="00FA0D2E">
        <w:rPr>
          <w:b/>
          <w:lang w:eastAsia="ja"/>
        </w:rPr>
        <w:t>ストリームにアップロードされたビデオ、</w:t>
      </w:r>
      <w:r>
        <w:rPr>
          <w:lang w:eastAsia="ja"/>
        </w:rPr>
        <w:t>または</w:t>
      </w:r>
      <w:r w:rsidR="007447E8" w:rsidRPr="005233E7">
        <w:rPr>
          <w:lang w:eastAsia="ja"/>
        </w:rPr>
        <w:t>ステップ2の質問に対する理解</w:t>
      </w:r>
      <w:r>
        <w:rPr>
          <w:lang w:eastAsia="ja"/>
        </w:rPr>
        <w:t>を</w:t>
      </w:r>
      <w:r w:rsidR="00FA0D2E">
        <w:rPr>
          <w:lang w:eastAsia="ja"/>
        </w:rPr>
        <w:t>示</w:t>
      </w:r>
      <w:r w:rsidR="007447E8" w:rsidRPr="005233E7">
        <w:rPr>
          <w:lang w:eastAsia="ja"/>
        </w:rPr>
        <w:t>すために、</w:t>
      </w:r>
      <w:r w:rsidR="00B44EDA" w:rsidRPr="00B44EDA">
        <w:rPr>
          <w:b/>
          <w:lang w:eastAsia="ja"/>
        </w:rPr>
        <w:t>別のクリエイティブな製品</w:t>
      </w:r>
      <w:r>
        <w:rPr>
          <w:lang w:eastAsia="ja"/>
        </w:rPr>
        <w:t>を作成します。</w:t>
      </w:r>
    </w:p>
    <w:p w14:paraId="3227FE47" w14:textId="77777777" w:rsidR="009E5852" w:rsidRPr="005233E7" w:rsidRDefault="007447E8">
      <w:pPr>
        <w:rPr>
          <w:rFonts w:asciiTheme="majorHAnsi" w:hAnsiTheme="majorHAnsi" w:cstheme="majorHAnsi"/>
          <w:b/>
        </w:rPr>
      </w:pPr>
      <w:r w:rsidRPr="005233E7">
        <w:rPr>
          <w:b/>
          <w:lang w:eastAsia="ja"/>
        </w:rPr>
        <w:t xml:space="preserve">ステップ 4: </w:t>
      </w:r>
      <w:proofErr w:type="spellStart"/>
      <w:r w:rsidRPr="005233E7">
        <w:rPr>
          <w:b/>
          <w:lang w:eastAsia="ja"/>
        </w:rPr>
        <w:t>Edublogs</w:t>
      </w:r>
      <w:proofErr w:type="spellEnd"/>
      <w:r w:rsidRPr="005233E7">
        <w:rPr>
          <w:b/>
          <w:lang w:eastAsia="ja"/>
        </w:rPr>
        <w:t xml:space="preserve"> を使用して作業を共有する</w:t>
      </w:r>
    </w:p>
    <w:p w14:paraId="1F43C154" w14:textId="106A8A17" w:rsidR="005233E7" w:rsidRDefault="005644DF">
      <w:pPr>
        <w:rPr>
          <w:rFonts w:asciiTheme="majorHAnsi" w:hAnsiTheme="majorHAnsi" w:cstheme="majorHAnsi"/>
        </w:rPr>
      </w:pPr>
      <w:r w:rsidRPr="00476781">
        <w:rPr>
          <w:b/>
          <w:sz w:val="20"/>
          <w:lang w:eastAsia="ja"/>
        </w:rPr>
        <w:t>ソーシャルメディア</w:t>
      </w:r>
      <w:r w:rsidR="004D32C8">
        <w:rPr>
          <w:b/>
          <w:lang w:eastAsia="ja"/>
        </w:rPr>
        <w:t>と私</w:t>
      </w:r>
      <w:r w:rsidR="009E5852">
        <w:rPr>
          <w:lang w:eastAsia="ja"/>
        </w:rPr>
        <w:t>と呼ばれる新しい投稿</w:t>
      </w:r>
      <w:r w:rsidR="009E5852" w:rsidRPr="005233E7">
        <w:rPr>
          <w:lang w:eastAsia="ja"/>
        </w:rPr>
        <w:t>を追加し、あなたのメディアを共有しています。</w:t>
      </w:r>
      <w:r w:rsidR="00673F74">
        <w:rPr>
          <w:b/>
          <w:lang w:eastAsia="ja"/>
        </w:rPr>
        <w:t>割り当て 2</w:t>
      </w:r>
      <w:r w:rsidR="00673F74">
        <w:rPr>
          <w:lang w:eastAsia="ja"/>
        </w:rPr>
        <w:t>としてタグを付けてください。</w:t>
      </w:r>
      <w:r w:rsidR="009E5852">
        <w:rPr>
          <w:lang w:eastAsia="ja"/>
        </w:rPr>
        <w:t xml:space="preserve"> </w:t>
      </w:r>
    </w:p>
    <w:p w14:paraId="4C9F7DE7" w14:textId="13F578B4" w:rsidR="00476781" w:rsidRDefault="00EB0E69" w:rsidP="678D432D">
      <w:pPr>
        <w:jc w:val="center"/>
        <w:rPr>
          <w:rFonts w:asciiTheme="majorHAnsi" w:hAnsiTheme="majorHAnsi" w:cstheme="majorBidi"/>
          <w:b/>
          <w:bCs/>
          <w:sz w:val="24"/>
          <w:szCs w:val="24"/>
        </w:rPr>
      </w:pPr>
      <w:r>
        <w:rPr>
          <w:b/>
          <w:bCs/>
          <w:sz w:val="24"/>
          <w:szCs w:val="24"/>
          <w:lang w:eastAsia="ja"/>
        </w:rPr>
        <w:t>締</w:t>
      </w:r>
      <w:r w:rsidR="678D432D" w:rsidRPr="678D432D">
        <w:rPr>
          <w:b/>
          <w:bCs/>
          <w:sz w:val="24"/>
          <w:szCs w:val="24"/>
          <w:lang w:eastAsia="ja"/>
        </w:rPr>
        <w:t>切:2019</w:t>
      </w:r>
      <w:r>
        <w:rPr>
          <w:b/>
          <w:bCs/>
          <w:sz w:val="24"/>
          <w:szCs w:val="24"/>
          <w:lang w:eastAsia="ja"/>
        </w:rPr>
        <w:t>年1月24日12:30~12:30、</w:t>
      </w:r>
      <w:r w:rsidR="678D432D" w:rsidRPr="00ED53AE">
        <w:rPr>
          <w:b/>
          <w:bCs/>
          <w:sz w:val="24"/>
          <w:szCs w:val="24"/>
          <w:lang w:eastAsia="ja"/>
        </w:rPr>
        <w:t>午前10時30分~11時30分</w:t>
      </w:r>
    </w:p>
    <w:p w14:paraId="44A0132E" w14:textId="77288CF1" w:rsidR="005233E7" w:rsidRPr="00B426EF" w:rsidRDefault="61BC8296" w:rsidP="61BC8296">
      <w:pPr>
        <w:jc w:val="center"/>
        <w:rPr>
          <w:rFonts w:asciiTheme="majorHAnsi" w:hAnsiTheme="majorHAnsi" w:cstheme="majorBidi"/>
        </w:rPr>
      </w:pPr>
      <w:r w:rsidRPr="61BC8296">
        <w:rPr>
          <w:b/>
          <w:bCs/>
          <w:lang w:eastAsia="ja"/>
        </w:rPr>
        <w:t>ナグラ氏とバレンテ氏は、火曜日と木曜日にフレックスサポートを受け、この課題のお手伝いをします。午前11時30分から午後12時30分まで、ドラマルームでご利用いただけます。</w:t>
      </w:r>
    </w:p>
    <w:tbl>
      <w:tblPr>
        <w:tblStyle w:val="TableGrid"/>
        <w:tblpPr w:leftFromText="180" w:rightFromText="180" w:vertAnchor="text" w:horzAnchor="margin" w:tblpXSpec="center" w:tblpY="512"/>
        <w:tblW w:w="11057" w:type="dxa"/>
        <w:tblLook w:val="04A0" w:firstRow="1" w:lastRow="0" w:firstColumn="1" w:lastColumn="0" w:noHBand="0" w:noVBand="1"/>
      </w:tblPr>
      <w:tblGrid>
        <w:gridCol w:w="2695"/>
        <w:gridCol w:w="5490"/>
        <w:gridCol w:w="2872"/>
      </w:tblGrid>
      <w:tr w:rsidR="00860DD5" w:rsidRPr="00BE4AD0" w14:paraId="69398186" w14:textId="77777777" w:rsidTr="07608BEE">
        <w:tc>
          <w:tcPr>
            <w:tcW w:w="11057" w:type="dxa"/>
            <w:gridSpan w:val="3"/>
          </w:tcPr>
          <w:p w14:paraId="15FF11AA" w14:textId="5AD6BD52" w:rsidR="00860DD5" w:rsidRPr="00B426EF" w:rsidRDefault="00860DD5" w:rsidP="00860DD5">
            <w:pPr>
              <w:jc w:val="center"/>
              <w:rPr>
                <w:rFonts w:asciiTheme="majorHAnsi" w:hAnsiTheme="majorHAnsi" w:cstheme="majorHAnsi"/>
                <w:b/>
              </w:rPr>
            </w:pPr>
            <w:r w:rsidRPr="00B426EF">
              <w:rPr>
                <w:b/>
                <w:lang w:eastAsia="ja"/>
              </w:rPr>
              <w:t>このルーブリックでは、自分の仕事と課題の理解に基づいて、獲得したと思うマークを示してください。</w:t>
            </w:r>
          </w:p>
          <w:p w14:paraId="75556CBD" w14:textId="77777777" w:rsidR="00860DD5" w:rsidRPr="00BE4AD0" w:rsidRDefault="00860DD5" w:rsidP="00860DD5">
            <w:pPr>
              <w:jc w:val="center"/>
              <w:rPr>
                <w:rFonts w:asciiTheme="majorHAnsi" w:hAnsiTheme="majorHAnsi" w:cstheme="majorHAnsi"/>
                <w:b/>
                <w:sz w:val="20"/>
                <w:szCs w:val="20"/>
              </w:rPr>
            </w:pPr>
          </w:p>
        </w:tc>
      </w:tr>
      <w:tr w:rsidR="00860DD5" w:rsidRPr="00BE4AD0" w14:paraId="2DC77CFF" w14:textId="77777777" w:rsidTr="07608BEE">
        <w:tc>
          <w:tcPr>
            <w:tcW w:w="2695" w:type="dxa"/>
          </w:tcPr>
          <w:p w14:paraId="5E2ADD0D" w14:textId="77777777" w:rsidR="00860DD5" w:rsidRPr="00B426EF" w:rsidRDefault="00860DD5" w:rsidP="00860DD5">
            <w:pPr>
              <w:jc w:val="center"/>
              <w:rPr>
                <w:rFonts w:asciiTheme="majorHAnsi" w:hAnsiTheme="majorHAnsi" w:cstheme="majorHAnsi"/>
                <w:b/>
              </w:rPr>
            </w:pPr>
            <w:r w:rsidRPr="00B426EF">
              <w:rPr>
                <w:b/>
                <w:lang w:eastAsia="ja"/>
              </w:rPr>
              <w:t>ハァッ。それはどこですか。</w:t>
            </w:r>
          </w:p>
          <w:p w14:paraId="2D6F20BA" w14:textId="77777777" w:rsidR="00860DD5" w:rsidRPr="00B426EF" w:rsidRDefault="00860DD5" w:rsidP="00860DD5">
            <w:pPr>
              <w:jc w:val="center"/>
              <w:rPr>
                <w:rFonts w:asciiTheme="majorHAnsi" w:hAnsiTheme="majorHAnsi" w:cstheme="majorHAnsi"/>
                <w:b/>
              </w:rPr>
            </w:pPr>
          </w:p>
          <w:p w14:paraId="1B4753B8" w14:textId="77777777" w:rsidR="00860DD5" w:rsidRPr="00B426EF" w:rsidRDefault="00860DD5" w:rsidP="00860DD5">
            <w:pPr>
              <w:jc w:val="center"/>
              <w:rPr>
                <w:rFonts w:asciiTheme="majorHAnsi" w:hAnsiTheme="majorHAnsi" w:cstheme="majorHAnsi"/>
              </w:rPr>
            </w:pPr>
            <w:r w:rsidRPr="00B426EF">
              <w:rPr>
                <w:lang w:eastAsia="ja"/>
              </w:rPr>
              <w:t>始めたばかり...(0)</w:t>
            </w:r>
          </w:p>
          <w:p w14:paraId="1A636CA6" w14:textId="77777777" w:rsidR="00860DD5" w:rsidRPr="00B426EF" w:rsidRDefault="00860DD5" w:rsidP="00860DD5">
            <w:pPr>
              <w:jc w:val="center"/>
              <w:rPr>
                <w:rFonts w:asciiTheme="majorHAnsi" w:hAnsiTheme="majorHAnsi" w:cstheme="majorHAnsi"/>
              </w:rPr>
            </w:pPr>
            <w:r w:rsidRPr="00B426EF">
              <w:rPr>
                <w:lang w:eastAsia="ja"/>
              </w:rPr>
              <w:t>進行中 (1)</w:t>
            </w:r>
          </w:p>
          <w:p w14:paraId="734BD59F" w14:textId="77777777" w:rsidR="00860DD5" w:rsidRPr="00B426EF" w:rsidRDefault="00860DD5" w:rsidP="00860DD5">
            <w:pPr>
              <w:jc w:val="center"/>
              <w:rPr>
                <w:rFonts w:asciiTheme="majorHAnsi" w:hAnsiTheme="majorHAnsi" w:cstheme="majorHAnsi"/>
                <w:b/>
              </w:rPr>
            </w:pPr>
          </w:p>
          <w:p w14:paraId="3F4F333E" w14:textId="77777777" w:rsidR="00860DD5" w:rsidRPr="00B426EF" w:rsidRDefault="00860DD5" w:rsidP="00860DD5">
            <w:pPr>
              <w:rPr>
                <w:rFonts w:asciiTheme="majorHAnsi" w:hAnsiTheme="majorHAnsi" w:cstheme="majorHAnsi"/>
                <w:b/>
              </w:rPr>
            </w:pPr>
            <w:r w:rsidRPr="00B426EF">
              <w:rPr>
                <w:b/>
                <w:lang w:eastAsia="ja"/>
              </w:rPr>
              <w:t>以下の証拠を提供する</w:t>
            </w:r>
          </w:p>
        </w:tc>
        <w:tc>
          <w:tcPr>
            <w:tcW w:w="5490" w:type="dxa"/>
          </w:tcPr>
          <w:p w14:paraId="5C6D9C60" w14:textId="77777777" w:rsidR="00860DD5" w:rsidRPr="00B426EF" w:rsidRDefault="00860DD5" w:rsidP="00860DD5">
            <w:pPr>
              <w:jc w:val="center"/>
              <w:rPr>
                <w:rFonts w:asciiTheme="majorHAnsi" w:hAnsiTheme="majorHAnsi" w:cstheme="majorHAnsi"/>
                <w:b/>
              </w:rPr>
            </w:pPr>
            <w:r w:rsidRPr="00B426EF">
              <w:rPr>
                <w:b/>
                <w:lang w:eastAsia="ja"/>
              </w:rPr>
              <w:t>さて、あなたはそれをやったが、あなたはいくつかの詳細を逃した</w:t>
            </w:r>
          </w:p>
          <w:p w14:paraId="7414FA52" w14:textId="77777777" w:rsidR="00860DD5" w:rsidRPr="00B426EF" w:rsidRDefault="00860DD5" w:rsidP="00860DD5">
            <w:pPr>
              <w:jc w:val="center"/>
              <w:rPr>
                <w:rFonts w:asciiTheme="majorHAnsi" w:hAnsiTheme="majorHAnsi" w:cstheme="majorHAnsi"/>
                <w:b/>
              </w:rPr>
            </w:pPr>
          </w:p>
          <w:p w14:paraId="63D407C2" w14:textId="77777777" w:rsidR="00860DD5" w:rsidRPr="00B426EF" w:rsidRDefault="00860DD5" w:rsidP="00860DD5">
            <w:pPr>
              <w:jc w:val="center"/>
              <w:rPr>
                <w:rFonts w:asciiTheme="majorHAnsi" w:hAnsiTheme="majorHAnsi" w:cstheme="majorHAnsi"/>
                <w:b/>
              </w:rPr>
            </w:pPr>
            <w:r w:rsidRPr="00B426EF">
              <w:rPr>
                <w:lang w:eastAsia="ja"/>
              </w:rPr>
              <w:t>そこに着く (2)</w:t>
            </w:r>
          </w:p>
        </w:tc>
        <w:tc>
          <w:tcPr>
            <w:tcW w:w="2872" w:type="dxa"/>
          </w:tcPr>
          <w:p w14:paraId="583A93F0" w14:textId="77777777" w:rsidR="00860DD5" w:rsidRPr="00B426EF" w:rsidRDefault="00860DD5" w:rsidP="00860DD5">
            <w:pPr>
              <w:jc w:val="center"/>
              <w:rPr>
                <w:rFonts w:asciiTheme="majorHAnsi" w:hAnsiTheme="majorHAnsi" w:cstheme="majorHAnsi"/>
                <w:b/>
              </w:rPr>
            </w:pPr>
            <w:r w:rsidRPr="00B426EF">
              <w:rPr>
                <w:b/>
                <w:lang w:eastAsia="ja"/>
              </w:rPr>
              <w:t>うわ ー！何をしているか分かるだろ!</w:t>
            </w:r>
          </w:p>
          <w:p w14:paraId="5A4A3EB2" w14:textId="77777777" w:rsidR="00860DD5" w:rsidRPr="00B426EF" w:rsidRDefault="00860DD5" w:rsidP="00860DD5">
            <w:pPr>
              <w:jc w:val="center"/>
              <w:rPr>
                <w:rFonts w:asciiTheme="majorHAnsi" w:hAnsiTheme="majorHAnsi" w:cstheme="majorHAnsi"/>
                <w:b/>
              </w:rPr>
            </w:pPr>
          </w:p>
          <w:p w14:paraId="6D540AB4" w14:textId="77777777" w:rsidR="00860DD5" w:rsidRPr="00B426EF" w:rsidRDefault="00860DD5" w:rsidP="00860DD5">
            <w:pPr>
              <w:jc w:val="center"/>
              <w:rPr>
                <w:rFonts w:asciiTheme="majorHAnsi" w:hAnsiTheme="majorHAnsi" w:cstheme="majorHAnsi"/>
              </w:rPr>
            </w:pPr>
            <w:r w:rsidRPr="00B426EF">
              <w:rPr>
                <w:lang w:eastAsia="ja"/>
              </w:rPr>
              <w:t>2+ -&gt; 3</w:t>
            </w:r>
          </w:p>
          <w:p w14:paraId="4C2B85A3" w14:textId="77777777" w:rsidR="00860DD5" w:rsidRPr="00B426EF" w:rsidRDefault="00860DD5" w:rsidP="00860DD5">
            <w:pPr>
              <w:jc w:val="center"/>
              <w:rPr>
                <w:rFonts w:asciiTheme="majorHAnsi" w:hAnsiTheme="majorHAnsi" w:cstheme="majorHAnsi"/>
              </w:rPr>
            </w:pPr>
          </w:p>
          <w:p w14:paraId="3CB2ADEF" w14:textId="77777777" w:rsidR="00860DD5" w:rsidRPr="00B426EF" w:rsidRDefault="00860DD5" w:rsidP="00860DD5">
            <w:pPr>
              <w:rPr>
                <w:rFonts w:asciiTheme="majorHAnsi" w:hAnsiTheme="majorHAnsi" w:cstheme="majorHAnsi"/>
                <w:b/>
              </w:rPr>
            </w:pPr>
          </w:p>
        </w:tc>
      </w:tr>
      <w:tr w:rsidR="00860DD5" w:rsidRPr="00BE4AD0" w14:paraId="35F87E4B" w14:textId="77777777" w:rsidTr="07608BEE">
        <w:tc>
          <w:tcPr>
            <w:tcW w:w="2695" w:type="dxa"/>
          </w:tcPr>
          <w:p w14:paraId="59130DF0" w14:textId="77777777" w:rsidR="00860DD5" w:rsidRPr="00BE4AD0" w:rsidRDefault="00860DD5" w:rsidP="00860DD5">
            <w:pPr>
              <w:jc w:val="center"/>
              <w:rPr>
                <w:rFonts w:asciiTheme="majorHAnsi" w:hAnsiTheme="majorHAnsi" w:cstheme="majorHAnsi"/>
                <w:b/>
                <w:sz w:val="20"/>
                <w:szCs w:val="20"/>
              </w:rPr>
            </w:pPr>
          </w:p>
        </w:tc>
        <w:tc>
          <w:tcPr>
            <w:tcW w:w="5490" w:type="dxa"/>
          </w:tcPr>
          <w:p w14:paraId="4B0A9F15" w14:textId="77777777" w:rsidR="00860DD5" w:rsidRPr="002614C9" w:rsidRDefault="00860DD5" w:rsidP="00860DD5">
            <w:pPr>
              <w:pStyle w:val="ListParagraph"/>
              <w:ind w:left="0"/>
              <w:rPr>
                <w:rFonts w:asciiTheme="majorHAnsi" w:hAnsiTheme="majorHAnsi" w:cstheme="majorHAnsi"/>
                <w:b/>
                <w:bCs/>
                <w:i/>
                <w:iCs/>
                <w:sz w:val="24"/>
                <w:szCs w:val="24"/>
                <w:u w:val="single"/>
              </w:rPr>
            </w:pPr>
            <w:r w:rsidRPr="002614C9">
              <w:rPr>
                <w:b/>
                <w:bCs/>
                <w:i/>
                <w:iCs/>
                <w:sz w:val="24"/>
                <w:szCs w:val="24"/>
                <w:u w:val="single"/>
                <w:lang w:eastAsia="ja"/>
              </w:rPr>
              <w:t>DL リフレクション</w:t>
            </w:r>
            <w:r>
              <w:rPr>
                <w:b/>
                <w:bCs/>
                <w:i/>
                <w:iCs/>
                <w:sz w:val="24"/>
                <w:szCs w:val="24"/>
                <w:u w:val="single"/>
                <w:lang w:eastAsia="ja"/>
              </w:rPr>
              <w:t>(9 つのマークのうち)</w:t>
            </w:r>
            <w:r w:rsidRPr="002614C9">
              <w:rPr>
                <w:b/>
                <w:bCs/>
                <w:i/>
                <w:iCs/>
                <w:sz w:val="24"/>
                <w:szCs w:val="24"/>
                <w:u w:val="single"/>
                <w:lang w:eastAsia="ja"/>
              </w:rPr>
              <w:t>:</w:t>
            </w:r>
          </w:p>
          <w:p w14:paraId="7185BBDF" w14:textId="77777777" w:rsidR="00860DD5" w:rsidRPr="00B426EF" w:rsidRDefault="00860DD5" w:rsidP="00860DD5">
            <w:pPr>
              <w:pStyle w:val="ListParagraph"/>
              <w:ind w:left="0"/>
              <w:rPr>
                <w:rFonts w:asciiTheme="majorHAnsi" w:hAnsiTheme="majorHAnsi" w:cstheme="majorHAnsi"/>
                <w:b/>
              </w:rPr>
            </w:pPr>
            <w:r w:rsidRPr="00B426EF">
              <w:rPr>
                <w:b/>
                <w:lang w:eastAsia="ja"/>
              </w:rPr>
              <w:t>創造性流暢</w:t>
            </w:r>
            <w:r w:rsidRPr="00B426EF">
              <w:rPr>
                <w:b/>
                <w:lang w:eastAsia="ja"/>
              </w:rPr>
              <w:br/>
            </w:r>
            <w:r w:rsidRPr="00B426EF">
              <w:rPr>
                <w:lang w:eastAsia="ja"/>
              </w:rPr>
              <w:t>どのようなクリエイティブ作品を制作したのか、なぜですか?</w:t>
            </w:r>
            <w:r w:rsidRPr="00B426EF">
              <w:rPr>
                <w:lang w:eastAsia="ja"/>
              </w:rPr>
              <w:br/>
            </w:r>
          </w:p>
          <w:p w14:paraId="328552A6" w14:textId="77777777" w:rsidR="00860DD5" w:rsidRPr="00B426EF" w:rsidRDefault="7368703C" w:rsidP="7368703C">
            <w:pPr>
              <w:rPr>
                <w:rFonts w:asciiTheme="majorHAnsi" w:hAnsiTheme="majorHAnsi" w:cstheme="majorBidi"/>
                <w:b/>
                <w:bCs/>
              </w:rPr>
            </w:pPr>
            <w:r w:rsidRPr="00B426EF">
              <w:rPr>
                <w:b/>
                <w:bCs/>
                <w:lang w:eastAsia="ja"/>
              </w:rPr>
              <w:t>メディアの流暢</w:t>
            </w:r>
            <w:r w:rsidR="00860DD5" w:rsidRPr="00B426EF">
              <w:rPr>
                <w:lang w:eastAsia="ja"/>
              </w:rPr>
              <w:br/>
            </w:r>
            <w:r>
              <w:rPr>
                <w:lang w:eastAsia="ja"/>
              </w:rPr>
              <w:t>さソーシャルメディア</w:t>
            </w:r>
            <w:r w:rsidRPr="00B426EF">
              <w:rPr>
                <w:b/>
                <w:bCs/>
                <w:lang w:eastAsia="ja"/>
              </w:rPr>
              <w:t>と私</w:t>
            </w:r>
            <w:r>
              <w:rPr>
                <w:lang w:eastAsia="ja"/>
              </w:rPr>
              <w:t>という</w:t>
            </w:r>
            <w:r w:rsidRPr="00B426EF">
              <w:rPr>
                <w:lang w:eastAsia="ja"/>
              </w:rPr>
              <w:t>タイトルのEdublogに</w:t>
            </w:r>
            <w:r w:rsidRPr="00B426EF">
              <w:rPr>
                <w:b/>
                <w:bCs/>
                <w:lang w:eastAsia="ja"/>
              </w:rPr>
              <w:t>新しい投稿</w:t>
            </w:r>
            <w:r>
              <w:rPr>
                <w:lang w:eastAsia="ja"/>
              </w:rPr>
              <w:t>を</w:t>
            </w:r>
            <w:r w:rsidRPr="00B426EF">
              <w:rPr>
                <w:lang w:eastAsia="ja"/>
              </w:rPr>
              <w:t>正常に追加することができました</w:t>
            </w:r>
            <w:r w:rsidRPr="00B426EF">
              <w:rPr>
                <w:lang w:eastAsia="ja"/>
              </w:rPr>
              <w:t>か?</w:t>
            </w:r>
            <w:r w:rsidR="00860DD5" w:rsidRPr="00B426EF">
              <w:rPr>
                <w:lang w:eastAsia="ja"/>
              </w:rPr>
              <w:br/>
            </w:r>
          </w:p>
          <w:p w14:paraId="6B3FDC53" w14:textId="5CAB9F86" w:rsidR="00860DD5" w:rsidRPr="00BE4AD0" w:rsidRDefault="07608BEE" w:rsidP="07608BEE">
            <w:pPr>
              <w:pStyle w:val="ListParagraph"/>
              <w:ind w:left="-16"/>
              <w:textAlignment w:val="baseline"/>
              <w:rPr>
                <w:rFonts w:asciiTheme="majorHAnsi" w:hAnsiTheme="majorHAnsi" w:cstheme="majorBidi"/>
                <w:b/>
                <w:bCs/>
                <w:sz w:val="20"/>
                <w:szCs w:val="20"/>
              </w:rPr>
            </w:pPr>
            <w:r w:rsidRPr="00B426EF">
              <w:rPr>
                <w:b/>
                <w:bCs/>
                <w:lang w:eastAsia="ja"/>
              </w:rPr>
              <w:t>情報流暢</w:t>
            </w:r>
            <w:r w:rsidR="00860DD5" w:rsidRPr="00B426EF">
              <w:rPr>
                <w:lang w:eastAsia="ja"/>
              </w:rPr>
              <w:br/>
            </w:r>
            <w:r>
              <w:rPr>
                <w:lang w:eastAsia="ja"/>
              </w:rPr>
              <w:t>ソーシャルメディア</w:t>
            </w:r>
            <w:r w:rsidRPr="00B426EF">
              <w:rPr>
                <w:lang w:eastAsia="ja"/>
              </w:rPr>
              <w:t>を通じて入手可能な情報の量と正確性に関する理解を伝えましたか?</w:t>
            </w:r>
            <w:r w:rsidR="00860DD5">
              <w:rPr>
                <w:lang w:eastAsia="ja"/>
              </w:rPr>
              <w:br/>
            </w:r>
          </w:p>
        </w:tc>
        <w:tc>
          <w:tcPr>
            <w:tcW w:w="2872" w:type="dxa"/>
          </w:tcPr>
          <w:p w14:paraId="0BF44B46" w14:textId="77777777" w:rsidR="00860DD5" w:rsidRPr="00BE4AD0" w:rsidRDefault="00860DD5" w:rsidP="00860DD5">
            <w:pPr>
              <w:jc w:val="center"/>
              <w:rPr>
                <w:rFonts w:asciiTheme="majorHAnsi" w:hAnsiTheme="majorHAnsi" w:cstheme="majorHAnsi"/>
                <w:b/>
                <w:sz w:val="20"/>
                <w:szCs w:val="20"/>
              </w:rPr>
            </w:pPr>
          </w:p>
        </w:tc>
      </w:tr>
      <w:tr w:rsidR="00860DD5" w:rsidRPr="00BE4AD0" w14:paraId="4ECF89F3" w14:textId="77777777" w:rsidTr="07608BEE">
        <w:tc>
          <w:tcPr>
            <w:tcW w:w="2695" w:type="dxa"/>
          </w:tcPr>
          <w:p w14:paraId="1911D020" w14:textId="77777777" w:rsidR="00860DD5" w:rsidRPr="00BE4AD0" w:rsidRDefault="00860DD5" w:rsidP="00860DD5">
            <w:pPr>
              <w:jc w:val="center"/>
              <w:rPr>
                <w:rFonts w:asciiTheme="majorHAnsi" w:hAnsiTheme="majorHAnsi" w:cstheme="majorHAnsi"/>
                <w:b/>
                <w:sz w:val="20"/>
                <w:szCs w:val="20"/>
              </w:rPr>
            </w:pPr>
          </w:p>
        </w:tc>
        <w:tc>
          <w:tcPr>
            <w:tcW w:w="5490" w:type="dxa"/>
          </w:tcPr>
          <w:p w14:paraId="5B6A1D09" w14:textId="77777777" w:rsidR="00860DD5" w:rsidRPr="00BE4AD0" w:rsidRDefault="00860DD5" w:rsidP="00860DD5">
            <w:pPr>
              <w:pStyle w:val="ListParagraph"/>
              <w:ind w:left="-16"/>
              <w:jc w:val="right"/>
              <w:rPr>
                <w:rFonts w:asciiTheme="majorHAnsi" w:hAnsiTheme="majorHAnsi" w:cstheme="majorHAnsi"/>
                <w:b/>
                <w:sz w:val="20"/>
                <w:szCs w:val="20"/>
              </w:rPr>
            </w:pPr>
            <w:r w:rsidRPr="00BE4AD0">
              <w:rPr>
                <w:b/>
                <w:sz w:val="20"/>
                <w:szCs w:val="20"/>
                <w:lang w:eastAsia="ja"/>
              </w:rPr>
              <w:t>合計マーク</w:t>
            </w:r>
          </w:p>
        </w:tc>
        <w:tc>
          <w:tcPr>
            <w:tcW w:w="2872" w:type="dxa"/>
          </w:tcPr>
          <w:p w14:paraId="10E8D211" w14:textId="77777777" w:rsidR="00860DD5" w:rsidRPr="00BE4AD0" w:rsidRDefault="00860DD5" w:rsidP="00860DD5">
            <w:pPr>
              <w:jc w:val="center"/>
              <w:rPr>
                <w:rFonts w:asciiTheme="majorHAnsi" w:hAnsiTheme="majorHAnsi" w:cstheme="majorHAnsi"/>
                <w:b/>
                <w:bCs/>
                <w:sz w:val="20"/>
                <w:szCs w:val="20"/>
              </w:rPr>
            </w:pPr>
            <w:r>
              <w:rPr>
                <w:b/>
                <w:bCs/>
                <w:sz w:val="20"/>
                <w:szCs w:val="20"/>
                <w:lang w:eastAsia="ja"/>
              </w:rPr>
              <w:t>/9</w:t>
            </w:r>
          </w:p>
        </w:tc>
      </w:tr>
    </w:tbl>
    <w:p w14:paraId="042939B8" w14:textId="77777777" w:rsidR="005233E7" w:rsidRDefault="005233E7" w:rsidP="00DA6CAF">
      <w:pPr>
        <w:rPr>
          <w:rFonts w:asciiTheme="majorHAnsi" w:hAnsiTheme="majorHAnsi" w:cstheme="majorHAnsi"/>
          <w:sz w:val="20"/>
          <w:szCs w:val="20"/>
        </w:rPr>
      </w:pPr>
    </w:p>
    <w:p w14:paraId="1037D5A6" w14:textId="77777777" w:rsidR="00860DD5" w:rsidRDefault="00860DD5" w:rsidP="00DA6CAF">
      <w:pPr>
        <w:rPr>
          <w:rFonts w:asciiTheme="majorHAnsi" w:hAnsiTheme="majorHAnsi" w:cstheme="majorHAnsi"/>
          <w:sz w:val="20"/>
          <w:szCs w:val="20"/>
        </w:rPr>
      </w:pPr>
    </w:p>
    <w:p w14:paraId="424A52C8" w14:textId="76BEE9AD" w:rsidR="07608BEE" w:rsidRPr="0091420E" w:rsidRDefault="07608BEE" w:rsidP="07608BEE">
      <w:pPr>
        <w:rPr>
          <w:rFonts w:asciiTheme="majorHAnsi" w:hAnsiTheme="majorHAnsi" w:cstheme="majorBidi"/>
          <w:b/>
          <w:bCs/>
          <w:i/>
          <w:iCs/>
          <w:sz w:val="16"/>
          <w:szCs w:val="16"/>
          <w:u w:val="single"/>
        </w:rPr>
      </w:pPr>
      <w:r w:rsidRPr="0091420E">
        <w:rPr>
          <w:b/>
          <w:bCs/>
          <w:sz w:val="16"/>
          <w:szCs w:val="16"/>
          <w:lang w:eastAsia="ja"/>
        </w:rPr>
        <w:t>これらの質問を反映し、以下の答えを共有</w:t>
      </w:r>
      <w:r w:rsidR="00673F74" w:rsidRPr="0091420E">
        <w:rPr>
          <w:b/>
          <w:bCs/>
          <w:sz w:val="16"/>
          <w:szCs w:val="16"/>
          <w:lang w:eastAsia="ja"/>
        </w:rPr>
        <w:t>するために1</w:t>
      </w:r>
      <w:r w:rsidRPr="0091420E">
        <w:rPr>
          <w:b/>
          <w:bCs/>
          <w:sz w:val="16"/>
          <w:szCs w:val="16"/>
          <w:lang w:eastAsia="ja"/>
        </w:rPr>
        <w:t>クリティカル思考コアコンピテンシー</w:t>
      </w:r>
      <w:r w:rsidR="00673F74" w:rsidRPr="0091420E">
        <w:rPr>
          <w:sz w:val="16"/>
          <w:szCs w:val="16"/>
          <w:lang w:eastAsia="ja"/>
        </w:rPr>
        <w:t>を選択します。</w:t>
      </w:r>
    </w:p>
    <w:p w14:paraId="4856A495" w14:textId="77777777" w:rsidR="07608BEE" w:rsidRPr="0091420E" w:rsidRDefault="07608BEE" w:rsidP="07608BEE">
      <w:pPr>
        <w:rPr>
          <w:rFonts w:asciiTheme="majorHAnsi" w:hAnsiTheme="majorHAnsi" w:cstheme="majorBidi"/>
          <w:sz w:val="16"/>
          <w:szCs w:val="16"/>
        </w:rPr>
      </w:pPr>
      <w:r w:rsidRPr="0091420E">
        <w:rPr>
          <w:b/>
          <w:bCs/>
          <w:sz w:val="16"/>
          <w:szCs w:val="16"/>
          <w:lang w:eastAsia="ja"/>
        </w:rPr>
        <w:t>質問と調査</w:t>
      </w:r>
    </w:p>
    <w:p w14:paraId="19E6A133" w14:textId="46EC6FE5" w:rsidR="07608BEE" w:rsidRPr="0091420E" w:rsidRDefault="07608BEE" w:rsidP="07608BEE">
      <w:pPr>
        <w:rPr>
          <w:rFonts w:asciiTheme="majorHAnsi" w:hAnsiTheme="majorHAnsi" w:cstheme="majorBidi"/>
          <w:sz w:val="16"/>
          <w:szCs w:val="16"/>
        </w:rPr>
      </w:pPr>
      <w:r w:rsidRPr="0091420E">
        <w:rPr>
          <w:sz w:val="16"/>
          <w:szCs w:val="16"/>
          <w:lang w:eastAsia="ja"/>
        </w:rPr>
        <w:t>事実と解釈、意見、判断の違いをどのように伝えましたか?</w:t>
      </w:r>
    </w:p>
    <w:p w14:paraId="4D0A06E4" w14:textId="5FFFF3D8" w:rsidR="07608BEE" w:rsidRPr="0091420E" w:rsidRDefault="07608BEE" w:rsidP="07608BEE">
      <w:pPr>
        <w:rPr>
          <w:sz w:val="16"/>
          <w:szCs w:val="16"/>
          <w:highlight w:val="yellow"/>
        </w:rPr>
      </w:pPr>
    </w:p>
    <w:p w14:paraId="25D0064F" w14:textId="281CDBF0" w:rsidR="07608BEE" w:rsidRPr="0091420E" w:rsidRDefault="07608BEE" w:rsidP="07608BEE">
      <w:pPr>
        <w:rPr>
          <w:rFonts w:asciiTheme="majorHAnsi" w:hAnsiTheme="majorHAnsi" w:cstheme="majorBidi"/>
          <w:sz w:val="16"/>
          <w:szCs w:val="16"/>
        </w:rPr>
      </w:pPr>
      <w:r w:rsidRPr="0091420E">
        <w:rPr>
          <w:sz w:val="16"/>
          <w:szCs w:val="16"/>
        </w:rPr>
        <w:br/>
      </w:r>
      <w:bookmarkStart w:id="0" w:name="_GoBack"/>
      <w:bookmarkEnd w:id="0"/>
    </w:p>
    <w:p w14:paraId="48FD5B37" w14:textId="77777777" w:rsidR="07608BEE" w:rsidRPr="0091420E" w:rsidRDefault="07608BEE" w:rsidP="07608BEE">
      <w:pPr>
        <w:rPr>
          <w:rFonts w:asciiTheme="majorHAnsi" w:hAnsiTheme="majorHAnsi" w:cstheme="majorBidi"/>
          <w:b/>
          <w:bCs/>
          <w:sz w:val="16"/>
          <w:szCs w:val="16"/>
        </w:rPr>
      </w:pPr>
      <w:r w:rsidRPr="0091420E">
        <w:rPr>
          <w:b/>
          <w:bCs/>
          <w:sz w:val="16"/>
          <w:szCs w:val="16"/>
          <w:lang w:eastAsia="ja"/>
        </w:rPr>
        <w:t>分析と批評</w:t>
      </w:r>
    </w:p>
    <w:p w14:paraId="624A83B0" w14:textId="68E60B39" w:rsidR="07608BEE" w:rsidRPr="0091420E" w:rsidRDefault="07608BEE" w:rsidP="07608BEE">
      <w:pPr>
        <w:rPr>
          <w:rFonts w:asciiTheme="majorHAnsi" w:hAnsiTheme="majorHAnsi" w:cstheme="majorBidi"/>
          <w:sz w:val="16"/>
          <w:szCs w:val="16"/>
        </w:rPr>
      </w:pPr>
      <w:r w:rsidRPr="0091420E">
        <w:rPr>
          <w:sz w:val="16"/>
          <w:szCs w:val="16"/>
          <w:lang w:eastAsia="ja"/>
        </w:rPr>
        <w:t>さまざまな視点から証拠をどのように分析しましたか?</w:t>
      </w:r>
    </w:p>
    <w:p w14:paraId="786FBD3C" w14:textId="4EAD925E" w:rsidR="07608BEE" w:rsidRPr="0091420E" w:rsidRDefault="07608BEE" w:rsidP="07608BEE">
      <w:pPr>
        <w:rPr>
          <w:rFonts w:asciiTheme="majorHAnsi" w:hAnsiTheme="majorHAnsi" w:cstheme="majorBidi"/>
          <w:sz w:val="16"/>
          <w:szCs w:val="16"/>
          <w:highlight w:val="yellow"/>
        </w:rPr>
      </w:pPr>
    </w:p>
    <w:p w14:paraId="4DCCF60C" w14:textId="52834266" w:rsidR="07608BEE" w:rsidRPr="0091420E" w:rsidRDefault="07608BEE" w:rsidP="07608BEE">
      <w:pPr>
        <w:rPr>
          <w:rFonts w:asciiTheme="majorHAnsi" w:hAnsiTheme="majorHAnsi" w:cstheme="majorBidi"/>
          <w:sz w:val="16"/>
          <w:szCs w:val="16"/>
          <w:highlight w:val="yellow"/>
        </w:rPr>
      </w:pPr>
    </w:p>
    <w:p w14:paraId="5AB7CE29" w14:textId="533ED351" w:rsidR="07608BEE" w:rsidRPr="0091420E" w:rsidRDefault="07608BEE" w:rsidP="07608BEE">
      <w:pPr>
        <w:rPr>
          <w:rFonts w:asciiTheme="majorHAnsi" w:hAnsiTheme="majorHAnsi" w:cstheme="majorBidi"/>
          <w:sz w:val="16"/>
          <w:szCs w:val="16"/>
        </w:rPr>
      </w:pPr>
    </w:p>
    <w:p w14:paraId="0A83E6DD" w14:textId="02C49FD2" w:rsidR="005644DF" w:rsidRPr="0091420E" w:rsidRDefault="0095167C" w:rsidP="07608BEE">
      <w:pPr>
        <w:rPr>
          <w:rFonts w:asciiTheme="majorHAnsi" w:hAnsiTheme="majorHAnsi" w:cstheme="majorBidi"/>
          <w:sz w:val="16"/>
          <w:szCs w:val="16"/>
        </w:rPr>
      </w:pPr>
      <w:r w:rsidRPr="0091420E">
        <w:rPr>
          <w:b/>
          <w:bCs/>
          <w:sz w:val="16"/>
          <w:szCs w:val="16"/>
          <w:lang w:eastAsia="ja"/>
        </w:rPr>
        <w:t>ナグラさん/バレンテさんがこの場所に書くために:私たちは何に気づきましたか?</w:t>
      </w:r>
      <w:r w:rsidR="00DA6CAF" w:rsidRPr="0091420E">
        <w:rPr>
          <w:sz w:val="16"/>
          <w:szCs w:val="16"/>
          <w:lang w:eastAsia="ja"/>
        </w:rPr>
        <w:br/>
      </w:r>
    </w:p>
    <w:sectPr w:rsidR="005644DF" w:rsidRPr="0091420E" w:rsidSect="005233E7">
      <w:headerReference w:type="even" r:id="rId13"/>
      <w:headerReference w:type="default" r:id="rId14"/>
      <w:footerReference w:type="even" r:id="rId15"/>
      <w:footerReference w:type="default" r:id="rId1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9CFA" w14:textId="77777777" w:rsidR="009D05F9" w:rsidRDefault="009D05F9" w:rsidP="009051FB">
      <w:pPr>
        <w:spacing w:after="0" w:line="240" w:lineRule="auto"/>
      </w:pPr>
      <w:r>
        <w:rPr>
          <w:lang w:eastAsia="ja"/>
        </w:rPr>
        <w:separator/>
      </w:r>
    </w:p>
  </w:endnote>
  <w:endnote w:type="continuationSeparator" w:id="0">
    <w:p w14:paraId="1BEE9A40" w14:textId="77777777" w:rsidR="009D05F9" w:rsidRDefault="009D05F9" w:rsidP="009051FB">
      <w:pPr>
        <w:spacing w:after="0" w:line="240" w:lineRule="auto"/>
      </w:pPr>
      <w:r>
        <w:rPr>
          <w:lang w:eastAsia="ja"/>
        </w:rPr>
        <w:continuationSeparator/>
      </w:r>
    </w:p>
  </w:endnote>
  <w:endnote w:type="continuationNotice" w:id="1">
    <w:p w14:paraId="40CFF481" w14:textId="77777777" w:rsidR="009D05F9" w:rsidRDefault="009D0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7E71B07F" w14:textId="77777777" w:rsidTr="07608BEE">
      <w:tc>
        <w:tcPr>
          <w:tcW w:w="3120" w:type="dxa"/>
        </w:tcPr>
        <w:p w14:paraId="5CEF8220" w14:textId="03B97152" w:rsidR="07608BEE" w:rsidRDefault="07608BEE" w:rsidP="07608BEE">
          <w:pPr>
            <w:pStyle w:val="Header"/>
            <w:ind w:left="-115"/>
          </w:pPr>
        </w:p>
      </w:tc>
      <w:tc>
        <w:tcPr>
          <w:tcW w:w="3120" w:type="dxa"/>
        </w:tcPr>
        <w:p w14:paraId="11FCC152" w14:textId="67D03D4D" w:rsidR="07608BEE" w:rsidRDefault="07608BEE" w:rsidP="07608BEE">
          <w:pPr>
            <w:pStyle w:val="Header"/>
            <w:jc w:val="center"/>
          </w:pPr>
        </w:p>
      </w:tc>
      <w:tc>
        <w:tcPr>
          <w:tcW w:w="3120" w:type="dxa"/>
        </w:tcPr>
        <w:p w14:paraId="530490F3" w14:textId="5A58A5DA" w:rsidR="07608BEE" w:rsidRDefault="07608BEE" w:rsidP="07608BEE">
          <w:pPr>
            <w:pStyle w:val="Header"/>
            <w:ind w:right="-115"/>
            <w:jc w:val="right"/>
          </w:pPr>
        </w:p>
      </w:tc>
    </w:tr>
  </w:tbl>
  <w:p w14:paraId="54E94AF2" w14:textId="3F508DB8" w:rsidR="07608BEE" w:rsidRDefault="07608BEE" w:rsidP="07608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22C93FAC" w14:textId="77777777" w:rsidTr="07608BEE">
      <w:tc>
        <w:tcPr>
          <w:tcW w:w="3120" w:type="dxa"/>
        </w:tcPr>
        <w:p w14:paraId="29133199" w14:textId="0ED04E12" w:rsidR="07608BEE" w:rsidRDefault="07608BEE" w:rsidP="07608BEE">
          <w:pPr>
            <w:pStyle w:val="Header"/>
            <w:ind w:left="-115"/>
          </w:pPr>
        </w:p>
      </w:tc>
      <w:tc>
        <w:tcPr>
          <w:tcW w:w="3120" w:type="dxa"/>
        </w:tcPr>
        <w:p w14:paraId="5ADC7D1A" w14:textId="0A956B98" w:rsidR="07608BEE" w:rsidRDefault="07608BEE" w:rsidP="07608BEE">
          <w:pPr>
            <w:pStyle w:val="Header"/>
            <w:jc w:val="center"/>
          </w:pPr>
        </w:p>
      </w:tc>
      <w:tc>
        <w:tcPr>
          <w:tcW w:w="3120" w:type="dxa"/>
        </w:tcPr>
        <w:p w14:paraId="5B001B13" w14:textId="2CBBF540" w:rsidR="07608BEE" w:rsidRDefault="07608BEE" w:rsidP="07608BEE">
          <w:pPr>
            <w:pStyle w:val="Header"/>
            <w:ind w:right="-115"/>
            <w:jc w:val="right"/>
          </w:pPr>
        </w:p>
      </w:tc>
    </w:tr>
  </w:tbl>
  <w:p w14:paraId="5E3538D5" w14:textId="31B6A2B2" w:rsidR="07608BEE" w:rsidRDefault="07608BEE" w:rsidP="0047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0DA23" w14:textId="77777777" w:rsidR="009D05F9" w:rsidRDefault="009D05F9" w:rsidP="009051FB">
      <w:pPr>
        <w:spacing w:after="0" w:line="240" w:lineRule="auto"/>
      </w:pPr>
      <w:r>
        <w:rPr>
          <w:lang w:eastAsia="ja"/>
        </w:rPr>
        <w:separator/>
      </w:r>
    </w:p>
  </w:footnote>
  <w:footnote w:type="continuationSeparator" w:id="0">
    <w:p w14:paraId="78833EBB" w14:textId="77777777" w:rsidR="009D05F9" w:rsidRDefault="009D05F9" w:rsidP="009051FB">
      <w:pPr>
        <w:spacing w:after="0" w:line="240" w:lineRule="auto"/>
      </w:pPr>
      <w:r>
        <w:rPr>
          <w:lang w:eastAsia="ja"/>
        </w:rPr>
        <w:continuationSeparator/>
      </w:r>
    </w:p>
  </w:footnote>
  <w:footnote w:type="continuationNotice" w:id="1">
    <w:p w14:paraId="5410FF15" w14:textId="77777777" w:rsidR="009D05F9" w:rsidRDefault="009D05F9">
      <w:pPr>
        <w:spacing w:after="0" w:line="240" w:lineRule="auto"/>
      </w:pPr>
    </w:p>
  </w:footnote>
  <w:footnote w:id="2">
    <w:p w14:paraId="7E714DD5" w14:textId="77777777" w:rsidR="00B426EF" w:rsidRPr="005233E7" w:rsidRDefault="00B426EF" w:rsidP="00B426EF">
      <w:pPr>
        <w:shd w:val="clear" w:color="auto" w:fill="FFFFFF" w:themeFill="background1"/>
        <w:spacing w:after="0" w:line="240" w:lineRule="auto"/>
        <w:rPr>
          <w:rFonts w:asciiTheme="majorHAnsi" w:eastAsia="Times New Roman" w:hAnsiTheme="majorHAnsi" w:cstheme="majorBidi"/>
          <w:color w:val="000000" w:themeColor="text1"/>
          <w:sz w:val="16"/>
          <w:szCs w:val="16"/>
        </w:rPr>
      </w:pPr>
      <w:r w:rsidRPr="005233E7">
        <w:rPr>
          <w:rStyle w:val="FootnoteReference"/>
          <w:sz w:val="16"/>
          <w:szCs w:val="16"/>
          <w:lang w:eastAsia="ja"/>
        </w:rPr>
        <w:footnoteRef/>
      </w:r>
      <w:r w:rsidRPr="005233E7">
        <w:rPr>
          <w:sz w:val="16"/>
          <w:szCs w:val="16"/>
          <w:lang w:eastAsia="ja"/>
        </w:rPr>
        <w:t xml:space="preserve"> </w:t>
      </w:r>
      <w:r w:rsidRPr="678D432D">
        <w:rPr>
          <w:color w:val="000000"/>
          <w:sz w:val="16"/>
          <w:szCs w:val="16"/>
          <w:shd w:val="clear" w:color="auto" w:fill="FFFFFF"/>
          <w:lang w:eastAsia="ja"/>
        </w:rPr>
        <w:t>「鼻血」は、ディストピア小説と急性社会風刺の両方です。レイシー(ブライスダラスハワード)は、すべての小さな相互作用が拡張現実コンタクトレンズ(または網膜インプラント)と同期するアプリに関与する人々によってランク付けされているアメリカのバージョンに住んでいます。あなたがまた、彼らのランキングを見ることができる人を見た瞬間、現実は、市民が互いに素敵な相手を試みて、彼らの評価をぶつけ合うように、攻撃的な陽気さのパステルカラーの悪夢に変身したことを意味します。</w:t>
      </w:r>
    </w:p>
    <w:p w14:paraId="5BC3E8ED" w14:textId="77777777" w:rsidR="00B426EF" w:rsidRPr="005233E7" w:rsidRDefault="00B426EF" w:rsidP="00B426EF">
      <w:pPr>
        <w:shd w:val="clear" w:color="auto" w:fill="FFFFFF"/>
        <w:spacing w:after="0" w:line="240" w:lineRule="auto"/>
        <w:rPr>
          <w:rFonts w:asciiTheme="majorHAnsi" w:eastAsia="Times New Roman" w:hAnsiTheme="majorHAnsi" w:cstheme="majorHAnsi"/>
          <w:color w:val="000000"/>
          <w:sz w:val="16"/>
          <w:szCs w:val="16"/>
        </w:rPr>
      </w:pPr>
    </w:p>
    <w:p w14:paraId="05CBB261" w14:textId="77777777" w:rsidR="00B426EF" w:rsidRPr="005233E7" w:rsidRDefault="00B426EF" w:rsidP="00B426EF">
      <w:pPr>
        <w:shd w:val="clear" w:color="auto" w:fill="FFFFFF" w:themeFill="background1"/>
        <w:spacing w:after="0" w:line="240" w:lineRule="auto"/>
        <w:rPr>
          <w:rFonts w:asciiTheme="majorHAnsi" w:eastAsia="Times New Roman" w:hAnsiTheme="majorHAnsi" w:cstheme="majorBidi"/>
          <w:color w:val="000000" w:themeColor="text1"/>
          <w:sz w:val="16"/>
          <w:szCs w:val="16"/>
        </w:rPr>
      </w:pPr>
      <w:r w:rsidRPr="678D432D">
        <w:rPr>
          <w:color w:val="000000" w:themeColor="text1"/>
          <w:sz w:val="16"/>
          <w:szCs w:val="16"/>
          <w:lang w:eastAsia="ja"/>
        </w:rPr>
        <w:t>(差出人:</w:t>
      </w:r>
      <w:hyperlink r:id="rId1">
        <w:r w:rsidRPr="678D432D">
          <w:rPr>
            <w:color w:val="0000FF"/>
            <w:sz w:val="16"/>
            <w:szCs w:val="16"/>
            <w:u w:val="single"/>
            <w:lang w:eastAsia="ja"/>
          </w:rPr>
          <w:t>https://www.theatlantic.com/entertainment/archive/2016/10/black-mirror-nosedive-review-season-three-netflix/504668/</w:t>
        </w:r>
      </w:hyperlink>
      <w:r w:rsidRPr="678D432D">
        <w:rPr>
          <w:color w:val="000000" w:themeColor="text1"/>
          <w:sz w:val="16"/>
          <w:szCs w:val="16"/>
          <w:lang w:eastAsia="ja"/>
        </w:rPr>
        <w:t>)</w:t>
      </w:r>
    </w:p>
    <w:p w14:paraId="260BB56B" w14:textId="4C607629" w:rsidR="007447E8" w:rsidRPr="00B426EF" w:rsidRDefault="007447E8" w:rsidP="00B426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3503" w14:textId="77777777" w:rsidR="005233E7" w:rsidRDefault="005233E7" w:rsidP="005233E7">
    <w:pPr>
      <w:pStyle w:val="Header"/>
    </w:pPr>
    <w:r>
      <w:rPr>
        <w:lang w:eastAsia="ja"/>
      </w:rPr>
      <w:t>名前: __________________</w:t>
    </w:r>
    <w:r>
      <w:rPr>
        <w:lang w:eastAsia="ja"/>
      </w:rPr>
      <w:t>エデュブログズ</w:t>
    </w:r>
    <w:r>
      <w:rPr>
        <w:lang w:eastAsia="ja"/>
      </w:rPr>
      <w:t>ハンドル: ____________________Homeroom #: ___________</w:t>
    </w:r>
  </w:p>
  <w:p w14:paraId="5D7EA0A9" w14:textId="77777777" w:rsidR="005233E7" w:rsidRDefault="005233E7" w:rsidP="005233E7">
    <w:pPr>
      <w:pStyle w:val="Header"/>
    </w:pPr>
  </w:p>
  <w:p w14:paraId="5DE654E0" w14:textId="41E8ED8F" w:rsidR="005233E7" w:rsidRPr="007447E8" w:rsidRDefault="005233E7" w:rsidP="005233E7">
    <w:pPr>
      <w:jc w:val="center"/>
      <w:rPr>
        <w:rFonts w:asciiTheme="majorHAnsi" w:hAnsiTheme="majorHAnsi" w:cstheme="majorHAnsi"/>
        <w:b/>
        <w:sz w:val="40"/>
        <w:szCs w:val="40"/>
      </w:rPr>
    </w:pPr>
    <w:r w:rsidRPr="007447E8">
      <w:rPr>
        <w:b/>
        <w:sz w:val="40"/>
        <w:szCs w:val="40"/>
        <w:lang w:eastAsia="ja"/>
      </w:rPr>
      <w:t>ソーシャルメディアと私</w:t>
    </w:r>
    <w:r>
      <w:rPr>
        <w:b/>
        <w:sz w:val="40"/>
        <w:szCs w:val="40"/>
        <w:lang w:eastAsia="ja"/>
      </w:rPr>
      <w:t>ルーブリック</w:t>
    </w:r>
  </w:p>
  <w:p w14:paraId="3E0BAE8D" w14:textId="77777777" w:rsidR="005233E7" w:rsidRDefault="0052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0829" w14:textId="1C3454F4" w:rsidR="005233E7" w:rsidRPr="007447E8" w:rsidRDefault="00303CE8" w:rsidP="005233E7">
    <w:pPr>
      <w:jc w:val="center"/>
      <w:rPr>
        <w:rFonts w:asciiTheme="majorHAnsi" w:hAnsiTheme="majorHAnsi" w:cstheme="majorHAnsi"/>
        <w:b/>
        <w:sz w:val="40"/>
        <w:szCs w:val="40"/>
      </w:rPr>
    </w:pPr>
    <w:r>
      <w:rPr>
        <w:b/>
        <w:sz w:val="40"/>
        <w:szCs w:val="40"/>
        <w:lang w:eastAsia="ja"/>
      </w:rPr>
      <w:t>ソーシャルメディアと私</w:t>
    </w:r>
    <w:r w:rsidR="005233E7">
      <w:rPr>
        <w:b/>
        <w:sz w:val="40"/>
        <w:szCs w:val="40"/>
        <w:lang w:eastAsia="ja"/>
      </w:rPr>
      <w:t>割り当て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404"/>
    <w:multiLevelType w:val="hybridMultilevel"/>
    <w:tmpl w:val="AC7EEFB0"/>
    <w:lvl w:ilvl="0" w:tplc="8F1226B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7727"/>
    <w:multiLevelType w:val="hybridMultilevel"/>
    <w:tmpl w:val="E9AAB45E"/>
    <w:lvl w:ilvl="0" w:tplc="5E8E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07A59"/>
    <w:multiLevelType w:val="hybridMultilevel"/>
    <w:tmpl w:val="D2269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53F7"/>
    <w:multiLevelType w:val="hybridMultilevel"/>
    <w:tmpl w:val="E2F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41EE"/>
    <w:multiLevelType w:val="multilevel"/>
    <w:tmpl w:val="328A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64326"/>
    <w:multiLevelType w:val="hybridMultilevel"/>
    <w:tmpl w:val="2896790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 w15:restartNumberingAfterBreak="0">
    <w:nsid w:val="2DC46D78"/>
    <w:multiLevelType w:val="hybridMultilevel"/>
    <w:tmpl w:val="BD52A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F2583"/>
    <w:multiLevelType w:val="hybridMultilevel"/>
    <w:tmpl w:val="73308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B731DB"/>
    <w:multiLevelType w:val="hybridMultilevel"/>
    <w:tmpl w:val="6F90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D380E"/>
    <w:multiLevelType w:val="hybridMultilevel"/>
    <w:tmpl w:val="F6E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016D6"/>
    <w:multiLevelType w:val="hybridMultilevel"/>
    <w:tmpl w:val="75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40950"/>
    <w:multiLevelType w:val="hybridMultilevel"/>
    <w:tmpl w:val="C95C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02CFF"/>
    <w:multiLevelType w:val="hybridMultilevel"/>
    <w:tmpl w:val="EB9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D64"/>
    <w:multiLevelType w:val="hybridMultilevel"/>
    <w:tmpl w:val="3358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C10B77"/>
    <w:multiLevelType w:val="hybridMultilevel"/>
    <w:tmpl w:val="03F0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2616A"/>
    <w:multiLevelType w:val="hybridMultilevel"/>
    <w:tmpl w:val="BE5C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A36D6"/>
    <w:multiLevelType w:val="hybridMultilevel"/>
    <w:tmpl w:val="E7E6E450"/>
    <w:lvl w:ilvl="0" w:tplc="6CC07E02">
      <w:start w:val="1"/>
      <w:numFmt w:val="decimal"/>
      <w:lvlText w:val="%1."/>
      <w:lvlJc w:val="left"/>
      <w:pPr>
        <w:ind w:left="720" w:hanging="360"/>
      </w:pPr>
    </w:lvl>
    <w:lvl w:ilvl="1" w:tplc="8F3C7A98">
      <w:start w:val="1"/>
      <w:numFmt w:val="lowerLetter"/>
      <w:lvlText w:val="%2."/>
      <w:lvlJc w:val="left"/>
      <w:pPr>
        <w:ind w:left="1440" w:hanging="360"/>
      </w:pPr>
    </w:lvl>
    <w:lvl w:ilvl="2" w:tplc="AA3EA0F4">
      <w:start w:val="1"/>
      <w:numFmt w:val="lowerRoman"/>
      <w:lvlText w:val="%3."/>
      <w:lvlJc w:val="right"/>
      <w:pPr>
        <w:ind w:left="2160" w:hanging="180"/>
      </w:pPr>
    </w:lvl>
    <w:lvl w:ilvl="3" w:tplc="45485010">
      <w:start w:val="1"/>
      <w:numFmt w:val="decimal"/>
      <w:lvlText w:val="%4."/>
      <w:lvlJc w:val="left"/>
      <w:pPr>
        <w:ind w:left="2880" w:hanging="360"/>
      </w:pPr>
    </w:lvl>
    <w:lvl w:ilvl="4" w:tplc="D68AF8BC">
      <w:start w:val="1"/>
      <w:numFmt w:val="lowerLetter"/>
      <w:lvlText w:val="%5."/>
      <w:lvlJc w:val="left"/>
      <w:pPr>
        <w:ind w:left="3600" w:hanging="360"/>
      </w:pPr>
    </w:lvl>
    <w:lvl w:ilvl="5" w:tplc="C7FEE966">
      <w:start w:val="1"/>
      <w:numFmt w:val="lowerRoman"/>
      <w:lvlText w:val="%6."/>
      <w:lvlJc w:val="right"/>
      <w:pPr>
        <w:ind w:left="4320" w:hanging="180"/>
      </w:pPr>
    </w:lvl>
    <w:lvl w:ilvl="6" w:tplc="748449A0">
      <w:start w:val="1"/>
      <w:numFmt w:val="decimal"/>
      <w:lvlText w:val="%7."/>
      <w:lvlJc w:val="left"/>
      <w:pPr>
        <w:ind w:left="5040" w:hanging="360"/>
      </w:pPr>
    </w:lvl>
    <w:lvl w:ilvl="7" w:tplc="15EC49A6">
      <w:start w:val="1"/>
      <w:numFmt w:val="lowerLetter"/>
      <w:lvlText w:val="%8."/>
      <w:lvlJc w:val="left"/>
      <w:pPr>
        <w:ind w:left="5760" w:hanging="360"/>
      </w:pPr>
    </w:lvl>
    <w:lvl w:ilvl="8" w:tplc="F1C0F1DC">
      <w:start w:val="1"/>
      <w:numFmt w:val="lowerRoman"/>
      <w:lvlText w:val="%9."/>
      <w:lvlJc w:val="right"/>
      <w:pPr>
        <w:ind w:left="6480" w:hanging="180"/>
      </w:pPr>
    </w:lvl>
  </w:abstractNum>
  <w:num w:numId="1">
    <w:abstractNumId w:val="12"/>
  </w:num>
  <w:num w:numId="2">
    <w:abstractNumId w:val="4"/>
    <w:lvlOverride w:ilvl="0">
      <w:startOverride w:val="1"/>
    </w:lvlOverride>
  </w:num>
  <w:num w:numId="3">
    <w:abstractNumId w:val="3"/>
  </w:num>
  <w:num w:numId="4">
    <w:abstractNumId w:val="6"/>
  </w:num>
  <w:num w:numId="5">
    <w:abstractNumId w:val="1"/>
  </w:num>
  <w:num w:numId="6">
    <w:abstractNumId w:val="7"/>
  </w:num>
  <w:num w:numId="7">
    <w:abstractNumId w:val="9"/>
  </w:num>
  <w:num w:numId="8">
    <w:abstractNumId w:val="2"/>
  </w:num>
  <w:num w:numId="9">
    <w:abstractNumId w:val="8"/>
  </w:num>
  <w:num w:numId="10">
    <w:abstractNumId w:val="0"/>
  </w:num>
  <w:num w:numId="11">
    <w:abstractNumId w:val="16"/>
  </w:num>
  <w:num w:numId="12">
    <w:abstractNumId w:val="13"/>
  </w:num>
  <w:num w:numId="13">
    <w:abstractNumId w:val="10"/>
  </w:num>
  <w:num w:numId="14">
    <w:abstractNumId w:val="5"/>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DF"/>
    <w:rsid w:val="00134888"/>
    <w:rsid w:val="00166350"/>
    <w:rsid w:val="00192E3B"/>
    <w:rsid w:val="001C5364"/>
    <w:rsid w:val="00220AD9"/>
    <w:rsid w:val="002614C9"/>
    <w:rsid w:val="0027146A"/>
    <w:rsid w:val="00303CE8"/>
    <w:rsid w:val="00305BA4"/>
    <w:rsid w:val="00315C7D"/>
    <w:rsid w:val="00395119"/>
    <w:rsid w:val="00476781"/>
    <w:rsid w:val="004D32C8"/>
    <w:rsid w:val="005233E7"/>
    <w:rsid w:val="005644DF"/>
    <w:rsid w:val="005C2253"/>
    <w:rsid w:val="00673F74"/>
    <w:rsid w:val="006C1B6D"/>
    <w:rsid w:val="00734C2E"/>
    <w:rsid w:val="007447E8"/>
    <w:rsid w:val="00860DD5"/>
    <w:rsid w:val="008718CF"/>
    <w:rsid w:val="008A0932"/>
    <w:rsid w:val="009008D9"/>
    <w:rsid w:val="009051FB"/>
    <w:rsid w:val="0091420E"/>
    <w:rsid w:val="0095167C"/>
    <w:rsid w:val="009D05F9"/>
    <w:rsid w:val="009E1F9B"/>
    <w:rsid w:val="009E5852"/>
    <w:rsid w:val="009F7646"/>
    <w:rsid w:val="00B40B9C"/>
    <w:rsid w:val="00B426EF"/>
    <w:rsid w:val="00B44EDA"/>
    <w:rsid w:val="00B806B7"/>
    <w:rsid w:val="00B82556"/>
    <w:rsid w:val="00BE4AD0"/>
    <w:rsid w:val="00CD77AF"/>
    <w:rsid w:val="00D10A1A"/>
    <w:rsid w:val="00DA6CAF"/>
    <w:rsid w:val="00EB0E69"/>
    <w:rsid w:val="00ED53AE"/>
    <w:rsid w:val="00EE1567"/>
    <w:rsid w:val="00FA0D2E"/>
    <w:rsid w:val="07608BEE"/>
    <w:rsid w:val="30FB1F66"/>
    <w:rsid w:val="61BC8296"/>
    <w:rsid w:val="678D432D"/>
    <w:rsid w:val="7368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3674"/>
  <w15:chartTrackingRefBased/>
  <w15:docId w15:val="{E9C39085-323F-4353-B9D7-8525AD7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DF"/>
    <w:rPr>
      <w:color w:val="0563C1" w:themeColor="hyperlink"/>
      <w:u w:val="single"/>
    </w:rPr>
  </w:style>
  <w:style w:type="paragraph" w:styleId="ListParagraph">
    <w:name w:val="List Paragraph"/>
    <w:basedOn w:val="Normal"/>
    <w:uiPriority w:val="34"/>
    <w:qFormat/>
    <w:rsid w:val="005644DF"/>
    <w:pPr>
      <w:ind w:left="720"/>
      <w:contextualSpacing/>
    </w:pPr>
  </w:style>
  <w:style w:type="paragraph" w:styleId="Header">
    <w:name w:val="header"/>
    <w:basedOn w:val="Normal"/>
    <w:link w:val="HeaderChar"/>
    <w:uiPriority w:val="99"/>
    <w:unhideWhenUsed/>
    <w:rsid w:val="0090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FB"/>
  </w:style>
  <w:style w:type="paragraph" w:styleId="Footer">
    <w:name w:val="footer"/>
    <w:basedOn w:val="Normal"/>
    <w:link w:val="FooterChar"/>
    <w:uiPriority w:val="99"/>
    <w:unhideWhenUsed/>
    <w:rsid w:val="0090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FB"/>
  </w:style>
  <w:style w:type="table" w:styleId="TableGrid">
    <w:name w:val="Table Grid"/>
    <w:basedOn w:val="TableNormal"/>
    <w:uiPriority w:val="39"/>
    <w:rsid w:val="00220AD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6CAF"/>
    <w:rPr>
      <w:color w:val="954F72" w:themeColor="followedHyperlink"/>
      <w:u w:val="single"/>
    </w:rPr>
  </w:style>
  <w:style w:type="paragraph" w:styleId="FootnoteText">
    <w:name w:val="footnote text"/>
    <w:basedOn w:val="Normal"/>
    <w:link w:val="FootnoteTextChar"/>
    <w:uiPriority w:val="99"/>
    <w:semiHidden/>
    <w:unhideWhenUsed/>
    <w:rsid w:val="00744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E8"/>
    <w:rPr>
      <w:sz w:val="20"/>
      <w:szCs w:val="20"/>
    </w:rPr>
  </w:style>
  <w:style w:type="character" w:styleId="FootnoteReference">
    <w:name w:val="footnote reference"/>
    <w:basedOn w:val="DefaultParagraphFont"/>
    <w:uiPriority w:val="99"/>
    <w:semiHidden/>
    <w:unhideWhenUsed/>
    <w:rsid w:val="007447E8"/>
    <w:rPr>
      <w:vertAlign w:val="superscript"/>
    </w:rPr>
  </w:style>
  <w:style w:type="character" w:styleId="PlaceholderText">
    <w:name w:val="Placeholder Text"/>
    <w:basedOn w:val="DefaultParagraphFont"/>
    <w:uiPriority w:val="99"/>
    <w:semiHidden/>
    <w:rsid w:val="00914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y9b3z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ugo9x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2unykti" TargetMode="External"/><Relationship Id="rId4" Type="http://schemas.openxmlformats.org/officeDocument/2006/relationships/settings" Target="settings.xml"/><Relationship Id="rId9" Type="http://schemas.openxmlformats.org/officeDocument/2006/relationships/hyperlink" Target="https://bit.ly/2HXNOz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entertainment/archive/2016/10/black-mirror-nosedive-review-season-three-netflix/504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F937B9C-D7E2-42B9-80CB-0FBFF884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1861</Characters>
  <Application>Microsoft Office Word</Application>
  <DocSecurity>0</DocSecurity>
  <Lines>15</Lines>
  <Paragraphs>4</Paragraphs>
  <ScaleCrop>false</ScaleCrop>
  <Company>School District 43 Coquitlam</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Nagra</dc:creator>
  <cp:keywords/>
  <dc:description/>
  <cp:lastModifiedBy>Valente, Giovanni</cp:lastModifiedBy>
  <cp:revision>1</cp:revision>
  <dcterms:created xsi:type="dcterms:W3CDTF">2019-01-31T00:33:00Z</dcterms:created>
  <dcterms:modified xsi:type="dcterms:W3CDTF">2019-11-15T20:52:00Z</dcterms:modified>
</cp:coreProperties>
</file>