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E8BD" w14:textId="6E4D3325" w:rsidR="009051FB" w:rsidRDefault="00673F74" w:rsidP="009051FB">
      <w:pPr>
        <w:jc w:val="center"/>
        <w:rPr>
          <w:rFonts w:asciiTheme="majorHAnsi" w:hAnsiTheme="majorHAnsi" w:cstheme="majorHAnsi"/>
          <w:sz w:val="20"/>
          <w:szCs w:val="20"/>
        </w:rPr>
      </w:pPr>
      <w:bookmarkStart w:id="0" w:name="_GoBack"/>
      <w:bookmarkEnd w:id="0"/>
      <w:r w:rsidRPr="00673F74">
        <w:rPr>
          <w:rFonts w:asciiTheme="majorHAnsi" w:hAnsiTheme="majorHAnsi" w:cstheme="majorHAnsi"/>
          <w:noProof/>
          <w:sz w:val="20"/>
          <w:szCs w:val="20"/>
        </w:rPr>
        <w:drawing>
          <wp:inline distT="0" distB="0" distL="0" distR="0" wp14:anchorId="7C5B4B7D" wp14:editId="0E4BE19A">
            <wp:extent cx="5749747" cy="2446628"/>
            <wp:effectExtent l="0" t="0" r="3810" b="0"/>
            <wp:docPr id="2" name="Picture 2" descr="C:\Users\cnagra\Desktop\51a26c25a7e1f5afe9fa7be6e0bb89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nagra\Desktop\51a26c25a7e1f5afe9fa7be6e0bb898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244" cy="2451520"/>
                    </a:xfrm>
                    <a:prstGeom prst="rect">
                      <a:avLst/>
                    </a:prstGeom>
                    <a:noFill/>
                    <a:ln>
                      <a:noFill/>
                    </a:ln>
                  </pic:spPr>
                </pic:pic>
              </a:graphicData>
            </a:graphic>
          </wp:inline>
        </w:drawing>
      </w:r>
    </w:p>
    <w:p w14:paraId="4BC7D9E6" w14:textId="664AF4F1" w:rsidR="005233E7" w:rsidRDefault="007447E8" w:rsidP="009051FB">
      <w:pPr>
        <w:jc w:val="center"/>
        <w:rPr>
          <w:color w:val="333333"/>
          <w:sz w:val="8"/>
          <w:szCs w:val="8"/>
          <w:shd w:val="clear" w:color="auto" w:fill="FFFFFF"/>
        </w:rPr>
      </w:pPr>
      <w:r w:rsidRPr="005233E7">
        <w:rPr>
          <w:color w:val="333333"/>
          <w:sz w:val="8"/>
          <w:szCs w:val="8"/>
          <w:shd w:val="clear" w:color="auto" w:fill="FFFFFF"/>
          <w:lang w:val="ro"/>
        </w:rPr>
        <w:t xml:space="preserve">"Social media." Imagine digitală. </w:t>
      </w:r>
      <w:r w:rsidR="00476781" w:rsidRPr="00476781">
        <w:rPr>
          <w:color w:val="333333"/>
          <w:sz w:val="8"/>
          <w:szCs w:val="8"/>
          <w:shd w:val="clear" w:color="auto" w:fill="FFFFFF"/>
          <w:lang w:val="ro"/>
        </w:rPr>
        <w:t>51a26c25a7e1f5afe9fa7be6e0bb898f. jpg</w:t>
      </w:r>
      <w:r w:rsidR="00673F74">
        <w:rPr>
          <w:color w:val="333333"/>
          <w:sz w:val="8"/>
          <w:szCs w:val="8"/>
          <w:shd w:val="clear" w:color="auto" w:fill="FFFFFF"/>
          <w:lang w:val="ro"/>
        </w:rPr>
        <w:t>. Accesat la 13 noiembrie</w:t>
      </w:r>
      <w:r w:rsidRPr="005233E7">
        <w:rPr>
          <w:color w:val="333333"/>
          <w:sz w:val="8"/>
          <w:szCs w:val="8"/>
          <w:shd w:val="clear" w:color="auto" w:fill="FFFFFF"/>
          <w:lang w:val="ro"/>
        </w:rPr>
        <w:t>2019.</w:t>
      </w:r>
      <w:r>
        <w:rPr>
          <w:lang w:val="ro"/>
        </w:rPr>
        <w:t xml:space="preserve"> </w:t>
      </w:r>
      <w:r w:rsidR="00673F74" w:rsidRPr="00673F74">
        <w:rPr>
          <w:sz w:val="8"/>
          <w:szCs w:val="8"/>
          <w:lang w:val="ro"/>
        </w:rPr>
        <w:t>https://www.xactlydesign.com/wp-content/uploads/2017/02/51a26c25a7e1f5afe9fa7be6e0bb898f.jpg</w:t>
      </w:r>
    </w:p>
    <w:p w14:paraId="69E3571F" w14:textId="4E6A79C9" w:rsidR="0027146A" w:rsidRPr="005233E7" w:rsidRDefault="07608BEE" w:rsidP="07608BEE">
      <w:pPr>
        <w:rPr>
          <w:rFonts w:asciiTheme="majorHAnsi" w:hAnsiTheme="majorHAnsi" w:cstheme="majorBidi"/>
        </w:rPr>
      </w:pPr>
      <w:r w:rsidRPr="07608BEE">
        <w:rPr>
          <w:lang w:val="ro"/>
        </w:rPr>
        <w:t xml:space="preserve">Social media este un mod minunat de a vă conecta cu alții: colegii dumneavoastră, cei din comunitatea locală, și în comunitatea globală mai mare. Acesta poate fi folosit în moduri pozitive de a dezvolta rețeaua socială. </w:t>
      </w:r>
      <w:r w:rsidRPr="07608BEE">
        <w:rPr>
          <w:b/>
          <w:bCs/>
          <w:lang w:val="ro"/>
        </w:rPr>
        <w:t xml:space="preserve">Toată lumea </w:t>
      </w:r>
      <w:r>
        <w:rPr>
          <w:lang w:val="ro"/>
        </w:rPr>
        <w:t xml:space="preserve"> </w:t>
      </w:r>
      <w:r w:rsidRPr="07608BEE">
        <w:rPr>
          <w:lang w:val="ro"/>
        </w:rPr>
        <w:t>(care alege să participe) are o voce pe social media. Cu toate acestea, având atât de multe informații pot crea confuzie, și interacționează online poate avea efecte negative asupra sănătății. Misiunea ta pentru digital Learning este de a lua în considerare cele 3 resurse de mai jos, le leagă împreună, face o piesă creativă pentru a arăta înțelegerea dumneavoastră de întrebări, și cota de pe edublog dumneavoastră.</w:t>
      </w:r>
    </w:p>
    <w:p w14:paraId="1FA641F2" w14:textId="3D13D74B" w:rsidR="00BE4AD0" w:rsidRPr="005233E7" w:rsidRDefault="00BE4AD0" w:rsidP="009051FB">
      <w:pPr>
        <w:rPr>
          <w:rFonts w:asciiTheme="majorHAnsi" w:hAnsiTheme="majorHAnsi" w:cstheme="majorHAnsi"/>
          <w:b/>
        </w:rPr>
      </w:pPr>
      <w:r w:rsidRPr="005233E7">
        <w:rPr>
          <w:b/>
          <w:lang w:val="ro"/>
        </w:rPr>
        <w:t>Pasul 1: luați în considerare următoarele informații:</w:t>
      </w:r>
    </w:p>
    <w:p w14:paraId="22F84AEB" w14:textId="427D29D5" w:rsidR="07608BEE" w:rsidRDefault="07608BEE" w:rsidP="07608BEE">
      <w:pPr>
        <w:pStyle w:val="ListParagraph"/>
        <w:ind w:left="360"/>
        <w:rPr>
          <w:rFonts w:asciiTheme="majorHAnsi" w:hAnsiTheme="majorHAnsi" w:cstheme="majorBidi"/>
        </w:rPr>
      </w:pPr>
      <w:r w:rsidRPr="07608BEE">
        <w:rPr>
          <w:b/>
          <w:bCs/>
          <w:lang w:val="ro"/>
        </w:rPr>
        <w:t>Secțiunea 1: Citeste</w:t>
      </w:r>
      <w:r w:rsidRPr="07608BEE">
        <w:rPr>
          <w:lang w:val="ro"/>
        </w:rPr>
        <w:t xml:space="preserve"> acest articol: </w:t>
      </w:r>
      <w:r>
        <w:rPr>
          <w:lang w:val="ro"/>
        </w:rPr>
        <w:t xml:space="preserve"> </w:t>
      </w:r>
      <w:hyperlink r:id="rId9">
        <w:r w:rsidRPr="07608BEE">
          <w:rPr>
            <w:rStyle w:val="Hyperlink"/>
            <w:lang w:val="ro"/>
          </w:rPr>
          <w:t>https://bit.ly/2HXNOzh</w:t>
        </w:r>
      </w:hyperlink>
    </w:p>
    <w:p w14:paraId="6C4D2A5B" w14:textId="7FADCF78" w:rsidR="00B82556" w:rsidRPr="005233E7" w:rsidRDefault="00B82556" w:rsidP="007447E8">
      <w:pPr>
        <w:pStyle w:val="ListParagraph"/>
        <w:ind w:left="360"/>
        <w:rPr>
          <w:rFonts w:asciiTheme="majorHAnsi" w:hAnsiTheme="majorHAnsi" w:cstheme="majorHAnsi"/>
        </w:rPr>
      </w:pPr>
    </w:p>
    <w:p w14:paraId="15BC4531" w14:textId="1F76C686" w:rsidR="07608BEE" w:rsidRDefault="07608BEE" w:rsidP="07608BEE">
      <w:pPr>
        <w:pStyle w:val="ListParagraph"/>
        <w:ind w:left="360"/>
        <w:rPr>
          <w:rFonts w:asciiTheme="majorHAnsi" w:hAnsiTheme="majorHAnsi" w:cstheme="majorBidi"/>
        </w:rPr>
      </w:pPr>
      <w:r w:rsidRPr="07608BEE">
        <w:rPr>
          <w:b/>
          <w:bCs/>
          <w:lang w:val="ro"/>
        </w:rPr>
        <w:t xml:space="preserve">Secțiunea 2: urmăriți </w:t>
      </w:r>
      <w:r w:rsidRPr="07608BEE">
        <w:rPr>
          <w:lang w:val="ro"/>
        </w:rPr>
        <w:t xml:space="preserve">acest clip: </w:t>
      </w:r>
      <w:r>
        <w:rPr>
          <w:lang w:val="ro"/>
        </w:rPr>
        <w:t xml:space="preserve"> </w:t>
      </w:r>
      <w:hyperlink r:id="rId10">
        <w:r w:rsidRPr="07608BEE">
          <w:rPr>
            <w:rStyle w:val="Hyperlink"/>
            <w:lang w:val="ro"/>
          </w:rPr>
          <w:t>https://bit.ly/2unykti</w:t>
        </w:r>
      </w:hyperlink>
    </w:p>
    <w:p w14:paraId="35C5C17E" w14:textId="119732D2" w:rsidR="00B82556" w:rsidRPr="005233E7" w:rsidRDefault="00B82556" w:rsidP="007447E8">
      <w:pPr>
        <w:pStyle w:val="ListParagraph"/>
        <w:ind w:left="360"/>
        <w:rPr>
          <w:rFonts w:asciiTheme="majorHAnsi" w:hAnsiTheme="majorHAnsi" w:cstheme="majorHAnsi"/>
        </w:rPr>
      </w:pPr>
    </w:p>
    <w:p w14:paraId="5B242107" w14:textId="48B86E5C" w:rsidR="0027146A" w:rsidRPr="005233E7" w:rsidRDefault="07608BEE" w:rsidP="07608BEE">
      <w:pPr>
        <w:pStyle w:val="ListParagraph"/>
        <w:ind w:left="360"/>
        <w:rPr>
          <w:rFonts w:asciiTheme="majorHAnsi" w:hAnsiTheme="majorHAnsi" w:cstheme="majorBidi"/>
        </w:rPr>
      </w:pPr>
      <w:r w:rsidRPr="07608BEE">
        <w:rPr>
          <w:b/>
          <w:bCs/>
          <w:lang w:val="ro"/>
        </w:rPr>
        <w:t>Secțiunea 3: Gândiți-vă la</w:t>
      </w:r>
      <w:r w:rsidRPr="07608BEE">
        <w:rPr>
          <w:lang w:val="ro"/>
        </w:rPr>
        <w:t xml:space="preserve"> acest viitor: </w:t>
      </w:r>
      <w:r>
        <w:rPr>
          <w:lang w:val="ro"/>
        </w:rPr>
        <w:t xml:space="preserve"> </w:t>
      </w:r>
      <w:hyperlink r:id="rId11" w:history="1">
        <w:r w:rsidR="006C1B6D" w:rsidRPr="001539D8">
          <w:rPr>
            <w:rStyle w:val="Hyperlink"/>
            <w:lang w:val="ro"/>
          </w:rPr>
          <w:t>https://tinyurl.com/ugo9xgn</w:t>
        </w:r>
      </w:hyperlink>
      <w:r>
        <w:rPr>
          <w:lang w:val="ro"/>
        </w:rPr>
        <w:t xml:space="preserve"> </w:t>
      </w:r>
      <w:r w:rsidR="006C1B6D">
        <w:rPr>
          <w:color w:val="000000" w:themeColor="text1"/>
          <w:lang w:val="ro"/>
        </w:rPr>
        <w:t xml:space="preserve"> 1:27</w:t>
      </w:r>
      <w:r>
        <w:rPr>
          <w:lang w:val="ro"/>
        </w:rPr>
        <w:t xml:space="preserve"> </w:t>
      </w:r>
      <w:r w:rsidRPr="07608BEE">
        <w:rPr>
          <w:color w:val="000000" w:themeColor="text1"/>
          <w:lang w:val="ro"/>
        </w:rPr>
        <w:t xml:space="preserve"> și </w:t>
      </w:r>
      <w:r>
        <w:rPr>
          <w:lang w:val="ro"/>
        </w:rPr>
        <w:t xml:space="preserve"> </w:t>
      </w:r>
      <w:hyperlink r:id="rId12">
        <w:r w:rsidRPr="07608BEE">
          <w:rPr>
            <w:rStyle w:val="Hyperlink"/>
            <w:lang w:val="ro"/>
          </w:rPr>
          <w:t>https://tinyurl.com/y7y9b3zg</w:t>
        </w:r>
      </w:hyperlink>
      <w:r>
        <w:rPr>
          <w:lang w:val="ro"/>
        </w:rPr>
        <w:t xml:space="preserve"> </w:t>
      </w:r>
      <w:r w:rsidRPr="07608BEE">
        <w:rPr>
          <w:color w:val="000000" w:themeColor="text1"/>
          <w:lang w:val="ro"/>
        </w:rPr>
        <w:t xml:space="preserve"> 1:17</w:t>
      </w:r>
    </w:p>
    <w:p w14:paraId="08321F13" w14:textId="3B74AF71" w:rsidR="00BE4AD0" w:rsidRPr="005233E7" w:rsidRDefault="00BE4AD0" w:rsidP="678D432D">
      <w:pPr>
        <w:pStyle w:val="ListParagraph"/>
        <w:shd w:val="clear" w:color="auto" w:fill="FFFFFF" w:themeFill="background1"/>
        <w:spacing w:after="0" w:line="240" w:lineRule="auto"/>
        <w:ind w:left="0"/>
        <w:rPr>
          <w:rFonts w:asciiTheme="majorHAnsi" w:eastAsia="Times New Roman" w:hAnsiTheme="majorHAnsi" w:cstheme="majorBidi"/>
          <w:b/>
          <w:bCs/>
          <w:color w:val="000000" w:themeColor="text1"/>
        </w:rPr>
      </w:pPr>
      <w:r w:rsidDel="00000001">
        <w:rPr>
          <w:lang w:val="ro"/>
        </w:rPr>
        <w:br/>
      </w:r>
      <w:r w:rsidR="678D432D" w:rsidRPr="678D432D" w:rsidDel="00000002">
        <w:rPr>
          <w:b/>
          <w:bCs/>
          <w:color w:val="000000" w:themeColor="text1"/>
          <w:lang w:val="ro"/>
        </w:rPr>
        <w:t xml:space="preserve">Step 2: Linking the ideas together (think about these questions as you view): </w:t>
      </w:r>
      <w:r w:rsidDel="00000003">
        <w:rPr>
          <w:lang w:val="ro"/>
        </w:rPr>
        <w:br/>
      </w:r>
    </w:p>
    <w:p w14:paraId="55A40ACA" w14:textId="245B4F5F" w:rsidR="00BE4AD0" w:rsidRPr="005233E7" w:rsidRDefault="678D432D" w:rsidP="678D432D">
      <w:pPr>
        <w:pStyle w:val="ListParagraph"/>
        <w:shd w:val="clear" w:color="auto" w:fill="FFFFFF" w:themeFill="background1"/>
        <w:spacing w:after="0" w:line="240" w:lineRule="auto"/>
        <w:ind w:left="0"/>
        <w:rPr>
          <w:rFonts w:asciiTheme="majorHAnsi" w:eastAsia="Times New Roman" w:hAnsiTheme="majorHAnsi" w:cstheme="majorBidi"/>
          <w:i/>
          <w:iCs/>
          <w:color w:val="000000" w:themeColor="text1"/>
          <w:u w:val="single"/>
        </w:rPr>
      </w:pPr>
      <w:r w:rsidRPr="678D432D">
        <w:rPr>
          <w:i/>
          <w:iCs/>
          <w:color w:val="000000" w:themeColor="text1"/>
          <w:u w:val="single"/>
          <w:lang w:val="ro"/>
        </w:rPr>
        <w:t>Secțiunea 1: articolul-confuzie este punctul</w:t>
      </w:r>
    </w:p>
    <w:p w14:paraId="16FF6896" w14:textId="4DC8F26B" w:rsidR="00673F74" w:rsidRPr="00673F74" w:rsidRDefault="678D432D" w:rsidP="00673F74">
      <w:pPr>
        <w:pStyle w:val="ListParagraph"/>
        <w:numPr>
          <w:ilvl w:val="0"/>
          <w:numId w:val="17"/>
        </w:numPr>
        <w:shd w:val="clear" w:color="auto" w:fill="FFFFFF" w:themeFill="background1"/>
        <w:spacing w:after="0" w:line="240" w:lineRule="auto"/>
        <w:rPr>
          <w:rFonts w:asciiTheme="majorHAnsi" w:hAnsiTheme="majorHAnsi" w:cstheme="majorBidi"/>
          <w:i/>
        </w:rPr>
      </w:pPr>
      <w:r w:rsidRPr="678D432D">
        <w:rPr>
          <w:lang w:val="ro"/>
        </w:rPr>
        <w:t xml:space="preserve">au schimbat platformele de socializare modul în care consumăm și înțelegem informațiile? </w:t>
      </w:r>
      <w:r w:rsidR="00673F74" w:rsidRPr="00673F74">
        <w:rPr>
          <w:i/>
          <w:lang w:val="ro"/>
        </w:rPr>
        <w:t>3-5 de fraze</w:t>
      </w:r>
    </w:p>
    <w:p w14:paraId="68D3B596" w14:textId="4C6F6911" w:rsidR="00BE4AD0" w:rsidRPr="005233E7" w:rsidRDefault="00BE4AD0" w:rsidP="00BE4AD0">
      <w:pPr>
        <w:pStyle w:val="ListParagraph"/>
        <w:shd w:val="clear" w:color="auto" w:fill="FFFFFF"/>
        <w:spacing w:after="0" w:line="240" w:lineRule="auto"/>
        <w:ind w:left="0"/>
        <w:rPr>
          <w:rFonts w:asciiTheme="majorHAnsi" w:hAnsiTheme="majorHAnsi" w:cstheme="majorHAnsi"/>
        </w:rPr>
      </w:pPr>
    </w:p>
    <w:p w14:paraId="691E8265" w14:textId="73075CF3" w:rsidR="00BE4AD0" w:rsidRPr="005233E7" w:rsidRDefault="678D432D" w:rsidP="678D432D">
      <w:pPr>
        <w:pStyle w:val="ListParagraph"/>
        <w:shd w:val="clear" w:color="auto" w:fill="FFFFFF" w:themeFill="background1"/>
        <w:spacing w:after="0" w:line="240" w:lineRule="auto"/>
        <w:ind w:left="0"/>
        <w:rPr>
          <w:rFonts w:asciiTheme="majorHAnsi" w:hAnsiTheme="majorHAnsi" w:cstheme="majorBidi"/>
          <w:i/>
          <w:iCs/>
          <w:u w:val="single"/>
        </w:rPr>
      </w:pPr>
      <w:r w:rsidRPr="678D432D">
        <w:rPr>
          <w:i/>
          <w:iCs/>
          <w:u w:val="single"/>
          <w:lang w:val="ro"/>
        </w:rPr>
        <w:t>Secțiunea 2: Ted Talk-este social media doare sanatatea ta mentală?</w:t>
      </w:r>
    </w:p>
    <w:p w14:paraId="45804D5E" w14:textId="6BBE2587" w:rsidR="00BE4AD0" w:rsidRPr="005233E7" w:rsidRDefault="678D432D" w:rsidP="00673F74">
      <w:pPr>
        <w:pStyle w:val="ListParagraph"/>
        <w:numPr>
          <w:ilvl w:val="0"/>
          <w:numId w:val="16"/>
        </w:numPr>
        <w:shd w:val="clear" w:color="auto" w:fill="FFFFFF" w:themeFill="background1"/>
        <w:spacing w:after="0" w:line="240" w:lineRule="auto"/>
        <w:rPr>
          <w:rFonts w:asciiTheme="majorHAnsi" w:eastAsia="Times New Roman" w:hAnsiTheme="majorHAnsi" w:cstheme="majorBidi"/>
          <w:color w:val="000000" w:themeColor="text1"/>
        </w:rPr>
      </w:pPr>
      <w:r w:rsidRPr="678D432D">
        <w:rPr>
          <w:color w:val="000000" w:themeColor="text1"/>
          <w:lang w:val="ro"/>
        </w:rPr>
        <w:t xml:space="preserve">Ce valoare ai de la interacțiunile sociale on-line? </w:t>
      </w:r>
      <w:r w:rsidR="00673F74" w:rsidRPr="00673F74">
        <w:rPr>
          <w:i/>
          <w:color w:val="000000" w:themeColor="text1"/>
          <w:lang w:val="ro"/>
        </w:rPr>
        <w:t>3-5 de fraze</w:t>
      </w:r>
    </w:p>
    <w:p w14:paraId="65D3134A" w14:textId="40ABFF76" w:rsidR="00BE4AD0" w:rsidRPr="005233E7" w:rsidRDefault="678D432D" w:rsidP="00673F74">
      <w:pPr>
        <w:pStyle w:val="ListParagraph"/>
        <w:numPr>
          <w:ilvl w:val="0"/>
          <w:numId w:val="16"/>
        </w:numPr>
        <w:shd w:val="clear" w:color="auto" w:fill="FFFFFF" w:themeFill="background1"/>
        <w:spacing w:after="0" w:line="240" w:lineRule="auto"/>
        <w:rPr>
          <w:rFonts w:asciiTheme="majorHAnsi" w:eastAsia="Times New Roman" w:hAnsiTheme="majorHAnsi" w:cstheme="majorBidi"/>
          <w:color w:val="000000" w:themeColor="text1"/>
        </w:rPr>
      </w:pPr>
      <w:r w:rsidRPr="678D432D">
        <w:rPr>
          <w:color w:val="000000" w:themeColor="text1"/>
          <w:lang w:val="ro"/>
        </w:rPr>
        <w:t xml:space="preserve">ajută social media și capitalul social să formeze cultura Tineretului? </w:t>
      </w:r>
      <w:r w:rsidR="00673F74" w:rsidRPr="00673F74">
        <w:rPr>
          <w:i/>
          <w:color w:val="000000" w:themeColor="text1"/>
          <w:lang w:val="ro"/>
        </w:rPr>
        <w:t>3-5 de fraze</w:t>
      </w:r>
    </w:p>
    <w:p w14:paraId="6C16925D" w14:textId="73C2E53E" w:rsidR="00BE4AD0" w:rsidRPr="005233E7" w:rsidRDefault="00BE4AD0" w:rsidP="00BE4AD0">
      <w:pPr>
        <w:pStyle w:val="ListParagraph"/>
        <w:shd w:val="clear" w:color="auto" w:fill="FFFFFF"/>
        <w:spacing w:after="0" w:line="240" w:lineRule="auto"/>
        <w:ind w:left="0"/>
        <w:rPr>
          <w:rFonts w:asciiTheme="majorHAnsi" w:eastAsia="Times New Roman" w:hAnsiTheme="majorHAnsi" w:cstheme="majorHAnsi"/>
          <w:color w:val="000000"/>
        </w:rPr>
      </w:pPr>
    </w:p>
    <w:p w14:paraId="16E16BC5" w14:textId="270FD92F" w:rsidR="00BE4AD0" w:rsidRPr="005233E7" w:rsidRDefault="00BE4AD0" w:rsidP="678D432D">
      <w:pPr>
        <w:pStyle w:val="ListParagraph"/>
        <w:shd w:val="clear" w:color="auto" w:fill="FFFFFF" w:themeFill="background1"/>
        <w:spacing w:after="0" w:line="240" w:lineRule="auto"/>
        <w:ind w:left="0"/>
        <w:rPr>
          <w:rFonts w:asciiTheme="majorHAnsi" w:eastAsia="Times New Roman" w:hAnsiTheme="majorHAnsi" w:cstheme="majorBidi"/>
          <w:i/>
          <w:iCs/>
          <w:color w:val="000000" w:themeColor="text1"/>
          <w:u w:val="single"/>
        </w:rPr>
      </w:pPr>
      <w:r w:rsidRPr="678D432D">
        <w:rPr>
          <w:i/>
          <w:iCs/>
          <w:color w:val="000000"/>
          <w:u w:val="single"/>
          <w:lang w:val="ro"/>
        </w:rPr>
        <w:t xml:space="preserve">Secțiunea 3: oglinda neagra: nas se </w:t>
      </w:r>
      <w:r>
        <w:rPr>
          <w:lang w:val="ro"/>
        </w:rPr>
        <w:t xml:space="preserve"> </w:t>
      </w:r>
      <w:r w:rsidR="007447E8" w:rsidRPr="678D432D">
        <w:rPr>
          <w:rStyle w:val="FootnoteReference"/>
          <w:i/>
          <w:iCs/>
          <w:color w:val="000000"/>
          <w:u w:val="single"/>
          <w:lang w:val="ro"/>
        </w:rPr>
        <w:footnoteReference w:id="2"/>
      </w:r>
      <w:r>
        <w:rPr>
          <w:lang w:val="ro"/>
        </w:rPr>
        <w:t xml:space="preserve"> arunca cu capul</w:t>
      </w:r>
      <w:r w:rsidRPr="678D432D">
        <w:rPr>
          <w:i/>
          <w:iCs/>
          <w:color w:val="000000"/>
          <w:u w:val="single"/>
          <w:lang w:val="ro"/>
        </w:rPr>
        <w:t xml:space="preserve"> clipuri</w:t>
      </w:r>
    </w:p>
    <w:p w14:paraId="1F17B396" w14:textId="460AD196" w:rsidR="00673F74" w:rsidRDefault="00BE4AD0" w:rsidP="00673F74">
      <w:pPr>
        <w:pStyle w:val="ListParagraph"/>
        <w:numPr>
          <w:ilvl w:val="0"/>
          <w:numId w:val="15"/>
        </w:numPr>
        <w:shd w:val="clear" w:color="auto" w:fill="FFFFFF" w:themeFill="background1"/>
        <w:spacing w:after="0" w:line="240" w:lineRule="auto"/>
        <w:rPr>
          <w:rFonts w:asciiTheme="majorHAnsi" w:eastAsia="Times New Roman" w:hAnsiTheme="majorHAnsi" w:cstheme="majorBidi"/>
          <w:color w:val="000000"/>
          <w:shd w:val="clear" w:color="auto" w:fill="FFFFFF"/>
        </w:rPr>
      </w:pPr>
      <w:r w:rsidRPr="678D432D">
        <w:rPr>
          <w:color w:val="000000"/>
          <w:shd w:val="clear" w:color="auto" w:fill="FFFFFF"/>
          <w:lang w:val="ro"/>
        </w:rPr>
        <w:t xml:space="preserve">Vezi vreo asemănare între lumea prezentată în acest videoclip și lumea în care locuiești? </w:t>
      </w:r>
      <w:r w:rsidR="00673F74" w:rsidRPr="00673F74">
        <w:rPr>
          <w:i/>
          <w:color w:val="000000"/>
          <w:shd w:val="clear" w:color="auto" w:fill="FFFFFF"/>
          <w:lang w:val="ro"/>
        </w:rPr>
        <w:t>3-5 de fraze</w:t>
      </w:r>
    </w:p>
    <w:p w14:paraId="2CD03A3B" w14:textId="612EBF80" w:rsidR="00673F74" w:rsidRDefault="00BE4AD0" w:rsidP="00673F74">
      <w:pPr>
        <w:pStyle w:val="ListParagraph"/>
        <w:numPr>
          <w:ilvl w:val="0"/>
          <w:numId w:val="15"/>
        </w:numPr>
        <w:shd w:val="clear" w:color="auto" w:fill="FFFFFF" w:themeFill="background1"/>
        <w:spacing w:after="0" w:line="240" w:lineRule="auto"/>
        <w:rPr>
          <w:rFonts w:asciiTheme="majorHAnsi" w:eastAsia="Times New Roman" w:hAnsiTheme="majorHAnsi" w:cstheme="majorBidi"/>
          <w:color w:val="000000"/>
          <w:shd w:val="clear" w:color="auto" w:fill="FFFFFF"/>
        </w:rPr>
      </w:pPr>
      <w:r w:rsidRPr="678D432D">
        <w:rPr>
          <w:color w:val="000000"/>
          <w:lang w:val="ro"/>
        </w:rPr>
        <w:t>câștigă personajul principal și pierde puncte? De ce sunt aceste puncte importante pentru ea? </w:t>
      </w:r>
      <w:r w:rsidR="00673F74" w:rsidRPr="678D432D">
        <w:rPr>
          <w:color w:val="000000"/>
          <w:shd w:val="clear" w:color="auto" w:fill="FFFFFF"/>
          <w:lang w:val="ro"/>
        </w:rPr>
        <w:t>Ce valoare ar putea fi derivată din acest tip de interacțiune socială?</w:t>
      </w:r>
      <w:r>
        <w:rPr>
          <w:lang w:val="ro"/>
        </w:rPr>
        <w:t xml:space="preserve"> </w:t>
      </w:r>
      <w:r w:rsidR="00673F74" w:rsidRPr="00673F74">
        <w:rPr>
          <w:i/>
          <w:color w:val="000000"/>
          <w:shd w:val="clear" w:color="auto" w:fill="FFFFFF"/>
          <w:lang w:val="ro"/>
        </w:rPr>
        <w:t>3-5 de fraze</w:t>
      </w:r>
    </w:p>
    <w:p w14:paraId="736C9F26" w14:textId="4AC21B54" w:rsidR="009E5852" w:rsidRPr="005233E7" w:rsidRDefault="30FB1F66" w:rsidP="30FB1F66">
      <w:pPr>
        <w:pStyle w:val="ListParagraph"/>
        <w:numPr>
          <w:ilvl w:val="0"/>
          <w:numId w:val="15"/>
        </w:numPr>
        <w:shd w:val="clear" w:color="auto" w:fill="FFFFFF" w:themeFill="background1"/>
        <w:spacing w:after="0" w:line="240" w:lineRule="auto"/>
        <w:rPr>
          <w:rFonts w:asciiTheme="majorHAnsi" w:eastAsia="Times New Roman" w:hAnsiTheme="majorHAnsi" w:cstheme="majorBidi"/>
          <w:color w:val="000000" w:themeColor="text1"/>
        </w:rPr>
      </w:pPr>
      <w:r w:rsidRPr="30FB1F66">
        <w:rPr>
          <w:color w:val="000000" w:themeColor="text1"/>
          <w:lang w:val="ro"/>
        </w:rPr>
        <w:t xml:space="preserve">se schimbă interacțiunile sociale în lumea acestor clip? </w:t>
      </w:r>
      <w:r w:rsidRPr="30FB1F66">
        <w:rPr>
          <w:i/>
          <w:iCs/>
          <w:color w:val="000000" w:themeColor="text1"/>
          <w:lang w:val="ro"/>
        </w:rPr>
        <w:t>3-5 de fraze</w:t>
      </w:r>
    </w:p>
    <w:p w14:paraId="55AF1817" w14:textId="77777777" w:rsidR="009E5852" w:rsidRPr="005233E7" w:rsidRDefault="009E5852" w:rsidP="007447E8">
      <w:pPr>
        <w:pStyle w:val="ListParagraph"/>
        <w:shd w:val="clear" w:color="auto" w:fill="FFFFFF"/>
        <w:spacing w:after="0" w:line="240" w:lineRule="auto"/>
        <w:ind w:left="0"/>
        <w:rPr>
          <w:rFonts w:asciiTheme="majorHAnsi" w:eastAsia="Times New Roman" w:hAnsiTheme="majorHAnsi" w:cstheme="majorHAnsi"/>
          <w:color w:val="000000"/>
        </w:rPr>
      </w:pPr>
    </w:p>
    <w:p w14:paraId="4F1E8762" w14:textId="1ED9090B" w:rsidR="00BE4AD0" w:rsidRPr="005233E7" w:rsidRDefault="07608BEE" w:rsidP="07608BEE">
      <w:pPr>
        <w:rPr>
          <w:rFonts w:asciiTheme="majorHAnsi" w:hAnsiTheme="majorHAnsi" w:cstheme="majorBidi"/>
          <w:b/>
          <w:bCs/>
        </w:rPr>
      </w:pPr>
      <w:r w:rsidRPr="07608BEE">
        <w:rPr>
          <w:b/>
          <w:bCs/>
          <w:lang w:val="ro"/>
        </w:rPr>
        <w:t>Pasul 3: faceți o piesă creativă pentru a afișa conexiunile pe care le-ați făcut. Alegeți formatul.</w:t>
      </w:r>
    </w:p>
    <w:p w14:paraId="3D5B7B49" w14:textId="0AF68ABA" w:rsidR="00BE4AD0" w:rsidRPr="005233E7" w:rsidRDefault="00BE4AD0" w:rsidP="00B82556">
      <w:pPr>
        <w:rPr>
          <w:rFonts w:asciiTheme="majorHAnsi" w:hAnsiTheme="majorHAnsi" w:cstheme="majorHAnsi"/>
        </w:rPr>
      </w:pPr>
      <w:r w:rsidRPr="005233E7">
        <w:rPr>
          <w:lang w:val="ro"/>
        </w:rPr>
        <w:t xml:space="preserve">Make a </w:t>
      </w:r>
      <w:r w:rsidRPr="005233E7">
        <w:rPr>
          <w:b/>
          <w:lang w:val="ro"/>
        </w:rPr>
        <w:t xml:space="preserve">Powtoon, Canva, </w:t>
      </w:r>
      <w:r w:rsidR="00FA0D2E">
        <w:rPr>
          <w:b/>
          <w:lang w:val="ro"/>
        </w:rPr>
        <w:t xml:space="preserve">Powerpoint, </w:t>
      </w:r>
      <w:r w:rsidR="009E5852" w:rsidRPr="005233E7">
        <w:rPr>
          <w:b/>
          <w:lang w:val="ro"/>
        </w:rPr>
        <w:t>Google Slideshow</w:t>
      </w:r>
      <w:r w:rsidR="00FA0D2E">
        <w:rPr>
          <w:lang w:val="ro"/>
        </w:rPr>
        <w:t xml:space="preserve">, </w:t>
      </w:r>
      <w:r w:rsidR="00FA0D2E" w:rsidRPr="00FA0D2E">
        <w:rPr>
          <w:b/>
          <w:lang w:val="ro"/>
        </w:rPr>
        <w:t>video uploaded to Stream</w:t>
      </w:r>
      <w:r w:rsidR="00B44EDA">
        <w:rPr>
          <w:b/>
          <w:lang w:val="ro"/>
        </w:rPr>
        <w:t>,</w:t>
      </w:r>
      <w:r w:rsidR="00B44EDA" w:rsidRPr="00B44EDA">
        <w:rPr>
          <w:b/>
          <w:lang w:val="ro"/>
        </w:rPr>
        <w:t xml:space="preserve"> or another creative product </w:t>
      </w:r>
      <w:r w:rsidR="007447E8" w:rsidRPr="005233E7">
        <w:rPr>
          <w:lang w:val="ro"/>
        </w:rPr>
        <w:t xml:space="preserve">to </w:t>
      </w:r>
      <w:r w:rsidR="00FA0D2E">
        <w:rPr>
          <w:lang w:val="ro"/>
        </w:rPr>
        <w:t xml:space="preserve">show </w:t>
      </w:r>
      <w:r w:rsidR="007447E8" w:rsidRPr="005233E7">
        <w:rPr>
          <w:lang w:val="ro"/>
        </w:rPr>
        <w:t>your understanding for the questions in Step 2.</w:t>
      </w:r>
    </w:p>
    <w:p w14:paraId="3227FE47" w14:textId="77777777" w:rsidR="009E5852" w:rsidRPr="005233E7" w:rsidRDefault="007447E8">
      <w:pPr>
        <w:rPr>
          <w:rFonts w:asciiTheme="majorHAnsi" w:hAnsiTheme="majorHAnsi" w:cstheme="majorHAnsi"/>
          <w:b/>
        </w:rPr>
      </w:pPr>
      <w:r w:rsidRPr="005233E7">
        <w:rPr>
          <w:b/>
          <w:lang w:val="ro"/>
        </w:rPr>
        <w:t>Pasul 4: partajați-vă de lucru prin intermediul edublogs</w:t>
      </w:r>
    </w:p>
    <w:p w14:paraId="1F43C154" w14:textId="106A8A17" w:rsidR="005233E7" w:rsidRDefault="009E5852">
      <w:pPr>
        <w:rPr>
          <w:rFonts w:asciiTheme="majorHAnsi" w:hAnsiTheme="majorHAnsi" w:cstheme="majorHAnsi"/>
        </w:rPr>
      </w:pPr>
      <w:r w:rsidRPr="00476781">
        <w:rPr>
          <w:sz w:val="20"/>
          <w:lang w:val="ro"/>
        </w:rPr>
        <w:lastRenderedPageBreak/>
        <w:t xml:space="preserve">Adauga un nou post numit </w:t>
      </w:r>
      <w:r w:rsidR="005644DF" w:rsidRPr="00476781">
        <w:rPr>
          <w:b/>
          <w:sz w:val="20"/>
          <w:lang w:val="ro"/>
        </w:rPr>
        <w:t xml:space="preserve">social media </w:t>
      </w:r>
      <w:r>
        <w:rPr>
          <w:lang w:val="ro"/>
        </w:rPr>
        <w:t xml:space="preserve"> </w:t>
      </w:r>
      <w:r w:rsidR="004D32C8">
        <w:rPr>
          <w:b/>
          <w:lang w:val="ro"/>
        </w:rPr>
        <w:t>și de mine</w:t>
      </w:r>
      <w:r>
        <w:rPr>
          <w:lang w:val="ro"/>
        </w:rPr>
        <w:t xml:space="preserve"> </w:t>
      </w:r>
      <w:r w:rsidRPr="005233E7">
        <w:rPr>
          <w:b/>
          <w:lang w:val="ro"/>
        </w:rPr>
        <w:t xml:space="preserve"> </w:t>
      </w:r>
      <w:r>
        <w:rPr>
          <w:lang w:val="ro"/>
        </w:rPr>
        <w:t xml:space="preserve"> </w:t>
      </w:r>
      <w:r w:rsidRPr="005233E7">
        <w:rPr>
          <w:lang w:val="ro"/>
        </w:rPr>
        <w:t xml:space="preserve"> și partaja mass-media.</w:t>
      </w:r>
      <w:r>
        <w:rPr>
          <w:lang w:val="ro"/>
        </w:rPr>
        <w:t xml:space="preserve"> </w:t>
      </w:r>
      <w:r w:rsidR="00673F74">
        <w:rPr>
          <w:lang w:val="ro"/>
        </w:rPr>
        <w:t>Vă rugăm să tag-ul ca</w:t>
      </w:r>
      <w:r>
        <w:rPr>
          <w:lang w:val="ro"/>
        </w:rPr>
        <w:t xml:space="preserve"> </w:t>
      </w:r>
      <w:r w:rsidR="00673F74">
        <w:rPr>
          <w:b/>
          <w:lang w:val="ro"/>
        </w:rPr>
        <w:t xml:space="preserve"> Assignment2</w:t>
      </w:r>
      <w:r w:rsidR="00673F74">
        <w:rPr>
          <w:lang w:val="ro"/>
        </w:rPr>
        <w:t>.</w:t>
      </w:r>
    </w:p>
    <w:p w14:paraId="4C9F7DE7" w14:textId="13F578B4" w:rsidR="00476781" w:rsidRDefault="00EB0E69" w:rsidP="678D432D">
      <w:pPr>
        <w:jc w:val="center"/>
        <w:rPr>
          <w:rFonts w:asciiTheme="majorHAnsi" w:hAnsiTheme="majorHAnsi" w:cstheme="majorBidi"/>
          <w:b/>
          <w:bCs/>
          <w:sz w:val="24"/>
          <w:szCs w:val="24"/>
        </w:rPr>
      </w:pPr>
      <w:r>
        <w:rPr>
          <w:b/>
          <w:bCs/>
          <w:sz w:val="24"/>
          <w:szCs w:val="24"/>
          <w:lang w:val="ro"/>
        </w:rPr>
        <w:t xml:space="preserve">Termen limită: </w:t>
      </w:r>
      <w:r w:rsidR="0095167C">
        <w:rPr>
          <w:b/>
          <w:bCs/>
          <w:sz w:val="24"/>
          <w:szCs w:val="24"/>
          <w:lang w:val="ro"/>
        </w:rPr>
        <w:t>24 ianuarie</w:t>
      </w:r>
      <w:r w:rsidR="678D432D" w:rsidRPr="678D432D">
        <w:rPr>
          <w:b/>
          <w:bCs/>
          <w:sz w:val="24"/>
          <w:szCs w:val="24"/>
          <w:lang w:val="ro"/>
        </w:rPr>
        <w:t>, 2019</w:t>
      </w:r>
      <w:r>
        <w:rPr>
          <w:lang w:val="ro"/>
        </w:rPr>
        <w:t xml:space="preserve"> </w:t>
      </w:r>
      <w:r>
        <w:rPr>
          <w:b/>
          <w:bCs/>
          <w:sz w:val="24"/>
          <w:szCs w:val="24"/>
          <w:lang w:val="ro"/>
        </w:rPr>
        <w:t xml:space="preserve"> 12:30pm</w:t>
      </w:r>
      <w:r w:rsidR="678D432D" w:rsidRPr="678D432D">
        <w:rPr>
          <w:b/>
          <w:bCs/>
          <w:sz w:val="24"/>
          <w:szCs w:val="24"/>
          <w:lang w:val="ro"/>
        </w:rPr>
        <w:t xml:space="preserve">, după adunarea </w:t>
      </w:r>
      <w:r>
        <w:rPr>
          <w:lang w:val="ro"/>
        </w:rPr>
        <w:t xml:space="preserve"> </w:t>
      </w:r>
      <w:r w:rsidR="678D432D" w:rsidRPr="00ED53AE">
        <w:rPr>
          <w:b/>
          <w:bCs/>
          <w:sz w:val="24"/>
          <w:szCs w:val="24"/>
          <w:lang w:val="ro"/>
        </w:rPr>
        <w:t>de la 10:30-11:30am.</w:t>
      </w:r>
    </w:p>
    <w:p w14:paraId="44A0132E" w14:textId="77288CF1" w:rsidR="005233E7" w:rsidRPr="00B426EF" w:rsidRDefault="61BC8296" w:rsidP="61BC8296">
      <w:pPr>
        <w:jc w:val="center"/>
        <w:rPr>
          <w:rFonts w:asciiTheme="majorHAnsi" w:hAnsiTheme="majorHAnsi" w:cstheme="majorBidi"/>
        </w:rPr>
      </w:pPr>
      <w:r w:rsidRPr="61BC8296">
        <w:rPr>
          <w:b/>
          <w:bCs/>
          <w:lang w:val="ro"/>
        </w:rPr>
        <w:t>Dna Nagra și dl Valente sunt disponibile pentru sprijin Flex în zilele de marți și joi pentru a vă asista cu această misiune. Vom fi disponibile de la 11:00 la 12:30pm în sala de drama pentru sprijin pentru a termina misiunea ta. * * *</w:t>
      </w:r>
    </w:p>
    <w:tbl>
      <w:tblPr>
        <w:tblStyle w:val="TableGrid"/>
        <w:tblpPr w:leftFromText="180" w:rightFromText="180" w:vertAnchor="text" w:horzAnchor="margin" w:tblpXSpec="center" w:tblpY="512"/>
        <w:tblW w:w="11057" w:type="dxa"/>
        <w:tblLook w:val="04A0" w:firstRow="1" w:lastRow="0" w:firstColumn="1" w:lastColumn="0" w:noHBand="0" w:noVBand="1"/>
      </w:tblPr>
      <w:tblGrid>
        <w:gridCol w:w="2695"/>
        <w:gridCol w:w="5490"/>
        <w:gridCol w:w="2872"/>
      </w:tblGrid>
      <w:tr w:rsidR="00860DD5" w:rsidRPr="00BE4AD0" w14:paraId="69398186" w14:textId="77777777" w:rsidTr="07608BEE">
        <w:tc>
          <w:tcPr>
            <w:tcW w:w="11057" w:type="dxa"/>
            <w:gridSpan w:val="3"/>
          </w:tcPr>
          <w:p w14:paraId="15FF11AA" w14:textId="5AD6BD52" w:rsidR="00860DD5" w:rsidRPr="00B426EF" w:rsidRDefault="00860DD5" w:rsidP="00860DD5">
            <w:pPr>
              <w:jc w:val="center"/>
              <w:rPr>
                <w:rFonts w:asciiTheme="majorHAnsi" w:hAnsiTheme="majorHAnsi" w:cstheme="majorHAnsi"/>
                <w:b/>
              </w:rPr>
            </w:pPr>
            <w:r w:rsidRPr="00B426EF">
              <w:rPr>
                <w:b/>
                <w:lang w:val="ro"/>
              </w:rPr>
              <w:t>În această rubrică, vă rugăm să indicați marca pe care credeți că ați câștigat-o, pe baza muncii și înțelegerii misiunii.</w:t>
            </w:r>
          </w:p>
          <w:p w14:paraId="75556CBD" w14:textId="77777777" w:rsidR="00860DD5" w:rsidRPr="00BE4AD0" w:rsidRDefault="00860DD5" w:rsidP="00860DD5">
            <w:pPr>
              <w:jc w:val="center"/>
              <w:rPr>
                <w:rFonts w:asciiTheme="majorHAnsi" w:hAnsiTheme="majorHAnsi" w:cstheme="majorHAnsi"/>
                <w:b/>
                <w:sz w:val="20"/>
                <w:szCs w:val="20"/>
              </w:rPr>
            </w:pPr>
          </w:p>
        </w:tc>
      </w:tr>
      <w:tr w:rsidR="00860DD5" w:rsidRPr="00BE4AD0" w14:paraId="2DC77CFF" w14:textId="77777777" w:rsidTr="07608BEE">
        <w:tc>
          <w:tcPr>
            <w:tcW w:w="2695" w:type="dxa"/>
          </w:tcPr>
          <w:p w14:paraId="5E2ADD0D" w14:textId="77777777" w:rsidR="00860DD5" w:rsidRPr="00B426EF" w:rsidRDefault="00860DD5" w:rsidP="00860DD5">
            <w:pPr>
              <w:jc w:val="center"/>
              <w:rPr>
                <w:rFonts w:asciiTheme="majorHAnsi" w:hAnsiTheme="majorHAnsi" w:cstheme="majorHAnsi"/>
                <w:b/>
              </w:rPr>
            </w:pPr>
            <w:r w:rsidRPr="00B426EF">
              <w:rPr>
                <w:b/>
                <w:lang w:val="ro"/>
              </w:rPr>
              <w:t>Huh? Unde este?</w:t>
            </w:r>
          </w:p>
          <w:p w14:paraId="2D6F20BA" w14:textId="77777777" w:rsidR="00860DD5" w:rsidRPr="00B426EF" w:rsidRDefault="00860DD5" w:rsidP="00860DD5">
            <w:pPr>
              <w:jc w:val="center"/>
              <w:rPr>
                <w:rFonts w:asciiTheme="majorHAnsi" w:hAnsiTheme="majorHAnsi" w:cstheme="majorHAnsi"/>
                <w:b/>
              </w:rPr>
            </w:pPr>
          </w:p>
          <w:p w14:paraId="1B4753B8" w14:textId="77777777" w:rsidR="00860DD5" w:rsidRPr="00B426EF" w:rsidRDefault="00860DD5" w:rsidP="00860DD5">
            <w:pPr>
              <w:jc w:val="center"/>
              <w:rPr>
                <w:rFonts w:asciiTheme="majorHAnsi" w:hAnsiTheme="majorHAnsi" w:cstheme="majorHAnsi"/>
              </w:rPr>
            </w:pPr>
            <w:r w:rsidRPr="00B426EF">
              <w:rPr>
                <w:lang w:val="ro"/>
              </w:rPr>
              <w:t>Doar la început... 0</w:t>
            </w:r>
          </w:p>
          <w:p w14:paraId="1A636CA6" w14:textId="77777777" w:rsidR="00860DD5" w:rsidRPr="00B426EF" w:rsidRDefault="00860DD5" w:rsidP="00860DD5">
            <w:pPr>
              <w:jc w:val="center"/>
              <w:rPr>
                <w:rFonts w:asciiTheme="majorHAnsi" w:hAnsiTheme="majorHAnsi" w:cstheme="majorHAnsi"/>
              </w:rPr>
            </w:pPr>
            <w:r w:rsidRPr="00B426EF">
              <w:rPr>
                <w:lang w:val="ro"/>
              </w:rPr>
              <w:t>În desfășurare (1)</w:t>
            </w:r>
          </w:p>
          <w:p w14:paraId="734BD59F" w14:textId="77777777" w:rsidR="00860DD5" w:rsidRPr="00B426EF" w:rsidRDefault="00860DD5" w:rsidP="00860DD5">
            <w:pPr>
              <w:jc w:val="center"/>
              <w:rPr>
                <w:rFonts w:asciiTheme="majorHAnsi" w:hAnsiTheme="majorHAnsi" w:cstheme="majorHAnsi"/>
                <w:b/>
              </w:rPr>
            </w:pPr>
          </w:p>
          <w:p w14:paraId="3F4F333E" w14:textId="77777777" w:rsidR="00860DD5" w:rsidRPr="00B426EF" w:rsidRDefault="00860DD5" w:rsidP="00860DD5">
            <w:pPr>
              <w:rPr>
                <w:rFonts w:asciiTheme="majorHAnsi" w:hAnsiTheme="majorHAnsi" w:cstheme="majorHAnsi"/>
                <w:b/>
              </w:rPr>
            </w:pPr>
            <w:r w:rsidRPr="00B426EF">
              <w:rPr>
                <w:b/>
                <w:lang w:val="ro"/>
              </w:rPr>
              <w:t>Furnizați dovezi de mai jos</w:t>
            </w:r>
          </w:p>
        </w:tc>
        <w:tc>
          <w:tcPr>
            <w:tcW w:w="5490" w:type="dxa"/>
          </w:tcPr>
          <w:p w14:paraId="5C6D9C60" w14:textId="77777777" w:rsidR="00860DD5" w:rsidRPr="00B426EF" w:rsidRDefault="00860DD5" w:rsidP="00860DD5">
            <w:pPr>
              <w:jc w:val="center"/>
              <w:rPr>
                <w:rFonts w:asciiTheme="majorHAnsi" w:hAnsiTheme="majorHAnsi" w:cstheme="majorHAnsi"/>
                <w:b/>
              </w:rPr>
            </w:pPr>
            <w:r w:rsidRPr="00B426EF">
              <w:rPr>
                <w:b/>
                <w:lang w:val="ro"/>
              </w:rPr>
              <w:t>Bine, ai făcut-o, dar ai ratat câteva detalii.</w:t>
            </w:r>
          </w:p>
          <w:p w14:paraId="7414FA52" w14:textId="77777777" w:rsidR="00860DD5" w:rsidRPr="00B426EF" w:rsidRDefault="00860DD5" w:rsidP="00860DD5">
            <w:pPr>
              <w:jc w:val="center"/>
              <w:rPr>
                <w:rFonts w:asciiTheme="majorHAnsi" w:hAnsiTheme="majorHAnsi" w:cstheme="majorHAnsi"/>
                <w:b/>
              </w:rPr>
            </w:pPr>
          </w:p>
          <w:p w14:paraId="63D407C2" w14:textId="77777777" w:rsidR="00860DD5" w:rsidRPr="00B426EF" w:rsidRDefault="00860DD5" w:rsidP="00860DD5">
            <w:pPr>
              <w:jc w:val="center"/>
              <w:rPr>
                <w:rFonts w:asciiTheme="majorHAnsi" w:hAnsiTheme="majorHAnsi" w:cstheme="majorHAnsi"/>
                <w:b/>
              </w:rPr>
            </w:pPr>
            <w:r w:rsidRPr="00B426EF">
              <w:rPr>
                <w:lang w:val="ro"/>
              </w:rPr>
              <w:t>Noțiuni de acolo (2)</w:t>
            </w:r>
          </w:p>
        </w:tc>
        <w:tc>
          <w:tcPr>
            <w:tcW w:w="2872" w:type="dxa"/>
          </w:tcPr>
          <w:p w14:paraId="583A93F0" w14:textId="77777777" w:rsidR="00860DD5" w:rsidRPr="00B426EF" w:rsidRDefault="00860DD5" w:rsidP="00860DD5">
            <w:pPr>
              <w:jc w:val="center"/>
              <w:rPr>
                <w:rFonts w:asciiTheme="majorHAnsi" w:hAnsiTheme="majorHAnsi" w:cstheme="majorHAnsi"/>
                <w:b/>
              </w:rPr>
            </w:pPr>
            <w:r w:rsidRPr="00B426EF">
              <w:rPr>
                <w:b/>
                <w:lang w:val="ro"/>
              </w:rPr>
              <w:t>Wow! Știi ce faci!</w:t>
            </w:r>
          </w:p>
          <w:p w14:paraId="5A4A3EB2" w14:textId="77777777" w:rsidR="00860DD5" w:rsidRPr="00B426EF" w:rsidRDefault="00860DD5" w:rsidP="00860DD5">
            <w:pPr>
              <w:jc w:val="center"/>
              <w:rPr>
                <w:rFonts w:asciiTheme="majorHAnsi" w:hAnsiTheme="majorHAnsi" w:cstheme="majorHAnsi"/>
                <w:b/>
              </w:rPr>
            </w:pPr>
          </w:p>
          <w:p w14:paraId="6D540AB4" w14:textId="77777777" w:rsidR="00860DD5" w:rsidRPr="00B426EF" w:rsidRDefault="00860DD5" w:rsidP="00860DD5">
            <w:pPr>
              <w:jc w:val="center"/>
              <w:rPr>
                <w:rFonts w:asciiTheme="majorHAnsi" w:hAnsiTheme="majorHAnsi" w:cstheme="majorHAnsi"/>
              </w:rPr>
            </w:pPr>
            <w:r w:rsidRPr="00B426EF">
              <w:rPr>
                <w:lang w:val="ro"/>
              </w:rPr>
              <w:t>2 +-&gt; 3</w:t>
            </w:r>
          </w:p>
          <w:p w14:paraId="4C2B85A3" w14:textId="77777777" w:rsidR="00860DD5" w:rsidRPr="00B426EF" w:rsidRDefault="00860DD5" w:rsidP="00860DD5">
            <w:pPr>
              <w:jc w:val="center"/>
              <w:rPr>
                <w:rFonts w:asciiTheme="majorHAnsi" w:hAnsiTheme="majorHAnsi" w:cstheme="majorHAnsi"/>
              </w:rPr>
            </w:pPr>
          </w:p>
          <w:p w14:paraId="3CB2ADEF" w14:textId="77777777" w:rsidR="00860DD5" w:rsidRPr="00B426EF" w:rsidRDefault="00860DD5" w:rsidP="00860DD5">
            <w:pPr>
              <w:rPr>
                <w:rFonts w:asciiTheme="majorHAnsi" w:hAnsiTheme="majorHAnsi" w:cstheme="majorHAnsi"/>
                <w:b/>
              </w:rPr>
            </w:pPr>
          </w:p>
        </w:tc>
      </w:tr>
      <w:tr w:rsidR="00860DD5" w:rsidRPr="00BE4AD0" w14:paraId="35F87E4B" w14:textId="77777777" w:rsidTr="07608BEE">
        <w:tc>
          <w:tcPr>
            <w:tcW w:w="2695" w:type="dxa"/>
          </w:tcPr>
          <w:p w14:paraId="59130DF0" w14:textId="77777777" w:rsidR="00860DD5" w:rsidRPr="00BE4AD0" w:rsidRDefault="00860DD5" w:rsidP="00860DD5">
            <w:pPr>
              <w:jc w:val="center"/>
              <w:rPr>
                <w:rFonts w:asciiTheme="majorHAnsi" w:hAnsiTheme="majorHAnsi" w:cstheme="majorHAnsi"/>
                <w:b/>
                <w:sz w:val="20"/>
                <w:szCs w:val="20"/>
              </w:rPr>
            </w:pPr>
          </w:p>
        </w:tc>
        <w:tc>
          <w:tcPr>
            <w:tcW w:w="5490" w:type="dxa"/>
          </w:tcPr>
          <w:p w14:paraId="4B0A9F15" w14:textId="77777777" w:rsidR="00860DD5" w:rsidRPr="002614C9" w:rsidRDefault="00860DD5" w:rsidP="00860DD5">
            <w:pPr>
              <w:pStyle w:val="ListParagraph"/>
              <w:ind w:left="0"/>
              <w:rPr>
                <w:rFonts w:asciiTheme="majorHAnsi" w:hAnsiTheme="majorHAnsi" w:cstheme="majorHAnsi"/>
                <w:b/>
                <w:bCs/>
                <w:i/>
                <w:iCs/>
                <w:sz w:val="24"/>
                <w:szCs w:val="24"/>
                <w:u w:val="single"/>
              </w:rPr>
            </w:pPr>
            <w:r w:rsidRPr="002614C9">
              <w:rPr>
                <w:b/>
                <w:bCs/>
                <w:i/>
                <w:iCs/>
                <w:sz w:val="24"/>
                <w:szCs w:val="24"/>
                <w:u w:val="single"/>
                <w:lang w:val="ro"/>
              </w:rPr>
              <w:t>DL reflecție</w:t>
            </w:r>
            <w:r>
              <w:rPr>
                <w:b/>
                <w:bCs/>
                <w:i/>
                <w:iCs/>
                <w:sz w:val="24"/>
                <w:szCs w:val="24"/>
                <w:u w:val="single"/>
                <w:lang w:val="ro"/>
              </w:rPr>
              <w:t xml:space="preserve"> (din 9 mărci)</w:t>
            </w:r>
            <w:r w:rsidRPr="002614C9">
              <w:rPr>
                <w:b/>
                <w:bCs/>
                <w:i/>
                <w:iCs/>
                <w:sz w:val="24"/>
                <w:szCs w:val="24"/>
                <w:u w:val="single"/>
                <w:lang w:val="ro"/>
              </w:rPr>
              <w:t>:</w:t>
            </w:r>
          </w:p>
          <w:p w14:paraId="7185BBDF" w14:textId="77777777" w:rsidR="00860DD5" w:rsidRPr="00B426EF" w:rsidRDefault="00860DD5" w:rsidP="00860DD5">
            <w:pPr>
              <w:pStyle w:val="ListParagraph"/>
              <w:ind w:left="0"/>
              <w:rPr>
                <w:rFonts w:asciiTheme="majorHAnsi" w:hAnsiTheme="majorHAnsi" w:cstheme="majorHAnsi"/>
                <w:b/>
              </w:rPr>
            </w:pPr>
            <w:r w:rsidRPr="00B426EF">
              <w:rPr>
                <w:b/>
                <w:lang w:val="ro"/>
              </w:rPr>
              <w:t>Creativitate Fluency</w:t>
            </w:r>
            <w:r w:rsidRPr="00B426EF">
              <w:rPr>
                <w:b/>
                <w:lang w:val="ro"/>
              </w:rPr>
              <w:br/>
            </w:r>
            <w:r w:rsidRPr="00B426EF">
              <w:rPr>
                <w:lang w:val="ro"/>
              </w:rPr>
              <w:t>ce tip de creatie bucata ai creat și de ce?</w:t>
            </w:r>
            <w:r w:rsidRPr="00B426EF">
              <w:rPr>
                <w:lang w:val="ro"/>
              </w:rPr>
              <w:br/>
            </w:r>
          </w:p>
          <w:p w14:paraId="328552A6" w14:textId="77777777" w:rsidR="00860DD5" w:rsidRPr="00B426EF" w:rsidRDefault="7368703C" w:rsidP="7368703C">
            <w:pPr>
              <w:rPr>
                <w:rFonts w:asciiTheme="majorHAnsi" w:hAnsiTheme="majorHAnsi" w:cstheme="majorBidi"/>
                <w:b/>
                <w:bCs/>
              </w:rPr>
            </w:pPr>
            <w:r w:rsidRPr="00B426EF">
              <w:rPr>
                <w:b/>
                <w:bCs/>
                <w:lang w:val="ro"/>
              </w:rPr>
              <w:t>Mass-media</w:t>
            </w:r>
            <w:r w:rsidR="00860DD5" w:rsidRPr="00B426EF">
              <w:rPr>
                <w:lang w:val="ro"/>
              </w:rPr>
              <w:br/>
            </w:r>
            <w:r>
              <w:rPr>
                <w:lang w:val="ro"/>
              </w:rPr>
              <w:t>Fluency</w:t>
            </w:r>
            <w:r w:rsidRPr="00B426EF">
              <w:rPr>
                <w:lang w:val="ro"/>
              </w:rPr>
              <w:t>au fost capabili de a adăuga cu succes un</w:t>
            </w:r>
            <w:r>
              <w:rPr>
                <w:lang w:val="ro"/>
              </w:rPr>
              <w:t xml:space="preserve"> </w:t>
            </w:r>
            <w:r w:rsidRPr="00B426EF">
              <w:rPr>
                <w:b/>
                <w:bCs/>
                <w:lang w:val="ro"/>
              </w:rPr>
              <w:t xml:space="preserve"> nou post </w:t>
            </w:r>
            <w:r>
              <w:rPr>
                <w:lang w:val="ro"/>
              </w:rPr>
              <w:t xml:space="preserve"> </w:t>
            </w:r>
            <w:r w:rsidRPr="00B426EF">
              <w:rPr>
                <w:lang w:val="ro"/>
              </w:rPr>
              <w:t xml:space="preserve">la edublog dumneavoastră intitulat </w:t>
            </w:r>
            <w:r>
              <w:rPr>
                <w:lang w:val="ro"/>
              </w:rPr>
              <w:t xml:space="preserve"> </w:t>
            </w:r>
            <w:r w:rsidRPr="00B426EF">
              <w:rPr>
                <w:b/>
                <w:bCs/>
                <w:lang w:val="ro"/>
              </w:rPr>
              <w:t>social media și de mine</w:t>
            </w:r>
            <w:r w:rsidRPr="00B426EF">
              <w:rPr>
                <w:lang w:val="ro"/>
              </w:rPr>
              <w:t>?</w:t>
            </w:r>
            <w:r w:rsidR="00860DD5" w:rsidRPr="00B426EF">
              <w:rPr>
                <w:lang w:val="ro"/>
              </w:rPr>
              <w:br/>
            </w:r>
          </w:p>
          <w:p w14:paraId="6B3FDC53" w14:textId="5CAB9F86" w:rsidR="00860DD5" w:rsidRPr="00BE4AD0" w:rsidRDefault="07608BEE" w:rsidP="07608BEE">
            <w:pPr>
              <w:pStyle w:val="ListParagraph"/>
              <w:ind w:left="-16"/>
              <w:textAlignment w:val="baseline"/>
              <w:rPr>
                <w:rFonts w:asciiTheme="majorHAnsi" w:hAnsiTheme="majorHAnsi" w:cstheme="majorBidi"/>
                <w:b/>
                <w:bCs/>
                <w:sz w:val="20"/>
                <w:szCs w:val="20"/>
              </w:rPr>
            </w:pPr>
            <w:r w:rsidRPr="00B426EF">
              <w:rPr>
                <w:b/>
                <w:bCs/>
                <w:lang w:val="ro"/>
              </w:rPr>
              <w:t>Informații fluenta</w:t>
            </w:r>
            <w:r w:rsidR="00860DD5" w:rsidRPr="00B426EF">
              <w:rPr>
                <w:lang w:val="ro"/>
              </w:rPr>
              <w:br/>
            </w:r>
            <w:r>
              <w:rPr>
                <w:lang w:val="ro"/>
              </w:rPr>
              <w:t>ai</w:t>
            </w:r>
            <w:r w:rsidRPr="00B426EF">
              <w:rPr>
                <w:lang w:val="ro"/>
              </w:rPr>
              <w:t>transmite înțelegerea dumneavoastră de volum și acuratețea informațiilor disponibile prin intermediul mass-media sociale?</w:t>
            </w:r>
            <w:r w:rsidR="00860DD5">
              <w:rPr>
                <w:lang w:val="ro"/>
              </w:rPr>
              <w:br/>
            </w:r>
          </w:p>
        </w:tc>
        <w:tc>
          <w:tcPr>
            <w:tcW w:w="2872" w:type="dxa"/>
          </w:tcPr>
          <w:p w14:paraId="0BF44B46" w14:textId="77777777" w:rsidR="00860DD5" w:rsidRPr="00BE4AD0" w:rsidRDefault="00860DD5" w:rsidP="00860DD5">
            <w:pPr>
              <w:jc w:val="center"/>
              <w:rPr>
                <w:rFonts w:asciiTheme="majorHAnsi" w:hAnsiTheme="majorHAnsi" w:cstheme="majorHAnsi"/>
                <w:b/>
                <w:sz w:val="20"/>
                <w:szCs w:val="20"/>
              </w:rPr>
            </w:pPr>
          </w:p>
        </w:tc>
      </w:tr>
      <w:tr w:rsidR="00860DD5" w:rsidRPr="00BE4AD0" w14:paraId="4ECF89F3" w14:textId="77777777" w:rsidTr="07608BEE">
        <w:tc>
          <w:tcPr>
            <w:tcW w:w="2695" w:type="dxa"/>
          </w:tcPr>
          <w:p w14:paraId="1911D020" w14:textId="77777777" w:rsidR="00860DD5" w:rsidRPr="00BE4AD0" w:rsidRDefault="00860DD5" w:rsidP="00860DD5">
            <w:pPr>
              <w:jc w:val="center"/>
              <w:rPr>
                <w:rFonts w:asciiTheme="majorHAnsi" w:hAnsiTheme="majorHAnsi" w:cstheme="majorHAnsi"/>
                <w:b/>
                <w:sz w:val="20"/>
                <w:szCs w:val="20"/>
              </w:rPr>
            </w:pPr>
          </w:p>
        </w:tc>
        <w:tc>
          <w:tcPr>
            <w:tcW w:w="5490" w:type="dxa"/>
          </w:tcPr>
          <w:p w14:paraId="5B6A1D09" w14:textId="77777777" w:rsidR="00860DD5" w:rsidRPr="00BE4AD0" w:rsidRDefault="00860DD5" w:rsidP="00860DD5">
            <w:pPr>
              <w:pStyle w:val="ListParagraph"/>
              <w:ind w:left="-16"/>
              <w:jc w:val="right"/>
              <w:rPr>
                <w:rFonts w:asciiTheme="majorHAnsi" w:hAnsiTheme="majorHAnsi" w:cstheme="majorHAnsi"/>
                <w:b/>
                <w:sz w:val="20"/>
                <w:szCs w:val="20"/>
              </w:rPr>
            </w:pPr>
            <w:r w:rsidRPr="00BE4AD0">
              <w:rPr>
                <w:b/>
                <w:sz w:val="20"/>
                <w:szCs w:val="20"/>
                <w:lang w:val="ro"/>
              </w:rPr>
              <w:t>Marcaj total</w:t>
            </w:r>
          </w:p>
        </w:tc>
        <w:tc>
          <w:tcPr>
            <w:tcW w:w="2872" w:type="dxa"/>
          </w:tcPr>
          <w:p w14:paraId="10E8D211" w14:textId="77777777" w:rsidR="00860DD5" w:rsidRPr="00BE4AD0" w:rsidRDefault="00860DD5" w:rsidP="00860DD5">
            <w:pPr>
              <w:jc w:val="center"/>
              <w:rPr>
                <w:rFonts w:asciiTheme="majorHAnsi" w:hAnsiTheme="majorHAnsi" w:cstheme="majorHAnsi"/>
                <w:b/>
                <w:bCs/>
                <w:sz w:val="20"/>
                <w:szCs w:val="20"/>
              </w:rPr>
            </w:pPr>
            <w:r>
              <w:rPr>
                <w:b/>
                <w:bCs/>
                <w:sz w:val="20"/>
                <w:szCs w:val="20"/>
                <w:lang w:val="ro"/>
              </w:rPr>
              <w:t>/9</w:t>
            </w:r>
          </w:p>
        </w:tc>
      </w:tr>
    </w:tbl>
    <w:p w14:paraId="042939B8" w14:textId="77777777" w:rsidR="005233E7" w:rsidRDefault="005233E7" w:rsidP="00DA6CAF">
      <w:pPr>
        <w:rPr>
          <w:rFonts w:asciiTheme="majorHAnsi" w:hAnsiTheme="majorHAnsi" w:cstheme="majorHAnsi"/>
          <w:sz w:val="20"/>
          <w:szCs w:val="20"/>
        </w:rPr>
      </w:pPr>
    </w:p>
    <w:p w14:paraId="1037D5A6" w14:textId="77777777" w:rsidR="00860DD5" w:rsidRDefault="00860DD5" w:rsidP="00DA6CAF">
      <w:pPr>
        <w:rPr>
          <w:rFonts w:asciiTheme="majorHAnsi" w:hAnsiTheme="majorHAnsi" w:cstheme="majorHAnsi"/>
          <w:sz w:val="20"/>
          <w:szCs w:val="20"/>
        </w:rPr>
      </w:pPr>
    </w:p>
    <w:p w14:paraId="424A52C8" w14:textId="76BEE9AD" w:rsidR="07608BEE" w:rsidRDefault="00673F74" w:rsidP="07608BEE">
      <w:pPr>
        <w:rPr>
          <w:rFonts w:asciiTheme="majorHAnsi" w:hAnsiTheme="majorHAnsi" w:cstheme="majorBidi"/>
          <w:b/>
          <w:bCs/>
          <w:i/>
          <w:iCs/>
          <w:sz w:val="24"/>
          <w:szCs w:val="24"/>
          <w:u w:val="single"/>
        </w:rPr>
      </w:pPr>
      <w:r>
        <w:rPr>
          <w:b/>
          <w:bCs/>
          <w:sz w:val="24"/>
          <w:szCs w:val="24"/>
          <w:lang w:val="ro"/>
        </w:rPr>
        <w:t xml:space="preserve">Alege 1 </w:t>
      </w:r>
      <w:r w:rsidR="07608BEE" w:rsidRPr="07608BEE">
        <w:rPr>
          <w:b/>
          <w:bCs/>
          <w:sz w:val="24"/>
          <w:szCs w:val="24"/>
          <w:lang w:val="ro"/>
        </w:rPr>
        <w:t xml:space="preserve">critice Thinking Core competență </w:t>
      </w:r>
      <w:r>
        <w:rPr>
          <w:lang w:val="ro"/>
        </w:rPr>
        <w:t xml:space="preserve"> </w:t>
      </w:r>
      <w:r>
        <w:rPr>
          <w:b/>
          <w:bCs/>
          <w:sz w:val="24"/>
          <w:szCs w:val="24"/>
          <w:lang w:val="ro"/>
        </w:rPr>
        <w:t xml:space="preserve">pentru a </w:t>
      </w:r>
      <w:r>
        <w:rPr>
          <w:lang w:val="ro"/>
        </w:rPr>
        <w:t xml:space="preserve"> </w:t>
      </w:r>
      <w:r w:rsidR="07608BEE" w:rsidRPr="07608BEE">
        <w:rPr>
          <w:b/>
          <w:bCs/>
          <w:sz w:val="24"/>
          <w:szCs w:val="24"/>
          <w:lang w:val="ro"/>
        </w:rPr>
        <w:t>reflecta asupra acestor întrebări și împărtășiți răspunsurile de mai jos:</w:t>
      </w:r>
    </w:p>
    <w:p w14:paraId="4856A495" w14:textId="77777777" w:rsidR="07608BEE" w:rsidRPr="00B426EF" w:rsidRDefault="07608BEE" w:rsidP="07608BEE">
      <w:pPr>
        <w:rPr>
          <w:rFonts w:asciiTheme="majorHAnsi" w:hAnsiTheme="majorHAnsi" w:cstheme="majorBidi"/>
        </w:rPr>
      </w:pPr>
      <w:r w:rsidRPr="00B426EF">
        <w:rPr>
          <w:b/>
          <w:bCs/>
          <w:lang w:val="ro"/>
        </w:rPr>
        <w:t>Întrebare și investiga</w:t>
      </w:r>
    </w:p>
    <w:p w14:paraId="19E6A133" w14:textId="46EC6FE5" w:rsidR="07608BEE" w:rsidRPr="00B426EF" w:rsidRDefault="07608BEE" w:rsidP="07608BEE">
      <w:pPr>
        <w:rPr>
          <w:rFonts w:asciiTheme="majorHAnsi" w:hAnsiTheme="majorHAnsi" w:cstheme="majorBidi"/>
        </w:rPr>
      </w:pPr>
      <w:r w:rsidRPr="00B426EF">
        <w:rPr>
          <w:lang w:val="ro"/>
        </w:rPr>
        <w:t>ați spus diferența dintre fapte și interpretări, opinii și judecăți?</w:t>
      </w:r>
    </w:p>
    <w:p w14:paraId="4D0A06E4" w14:textId="5FFFF3D8" w:rsidR="07608BEE" w:rsidRPr="00B426EF" w:rsidRDefault="07608BEE" w:rsidP="07608BEE">
      <w:pPr>
        <w:rPr>
          <w:highlight w:val="yellow"/>
        </w:rPr>
      </w:pPr>
    </w:p>
    <w:p w14:paraId="25D0064F" w14:textId="281CDBF0" w:rsidR="07608BEE" w:rsidRPr="00B426EF" w:rsidRDefault="07608BEE" w:rsidP="07608BEE">
      <w:pPr>
        <w:rPr>
          <w:rFonts w:asciiTheme="majorHAnsi" w:hAnsiTheme="majorHAnsi" w:cstheme="majorBidi"/>
        </w:rPr>
      </w:pPr>
      <w:r w:rsidRPr="00B426EF">
        <w:br/>
      </w:r>
    </w:p>
    <w:p w14:paraId="48FD5B37" w14:textId="77777777" w:rsidR="07608BEE" w:rsidRPr="00B426EF" w:rsidRDefault="07608BEE" w:rsidP="07608BEE">
      <w:pPr>
        <w:rPr>
          <w:rFonts w:asciiTheme="majorHAnsi" w:hAnsiTheme="majorHAnsi" w:cstheme="majorBidi"/>
          <w:b/>
          <w:bCs/>
        </w:rPr>
      </w:pPr>
      <w:r w:rsidRPr="00B426EF">
        <w:rPr>
          <w:b/>
          <w:bCs/>
          <w:lang w:val="ro"/>
        </w:rPr>
        <w:t>Analiza și critica</w:t>
      </w:r>
    </w:p>
    <w:p w14:paraId="624A83B0" w14:textId="68E60B39" w:rsidR="07608BEE" w:rsidRPr="00B426EF" w:rsidRDefault="07608BEE" w:rsidP="07608BEE">
      <w:pPr>
        <w:rPr>
          <w:rFonts w:asciiTheme="majorHAnsi" w:hAnsiTheme="majorHAnsi" w:cstheme="majorBidi"/>
        </w:rPr>
      </w:pPr>
      <w:r w:rsidRPr="00B426EF">
        <w:rPr>
          <w:lang w:val="ro"/>
        </w:rPr>
        <w:t>ai analizat dovezile din perspective diferite?</w:t>
      </w:r>
    </w:p>
    <w:p w14:paraId="786FBD3C" w14:textId="4EAD925E" w:rsidR="07608BEE" w:rsidRPr="00B426EF" w:rsidRDefault="07608BEE" w:rsidP="07608BEE">
      <w:pPr>
        <w:rPr>
          <w:rFonts w:asciiTheme="majorHAnsi" w:hAnsiTheme="majorHAnsi" w:cstheme="majorBidi"/>
          <w:highlight w:val="yellow"/>
        </w:rPr>
      </w:pPr>
    </w:p>
    <w:p w14:paraId="4DCCF60C" w14:textId="52834266" w:rsidR="07608BEE" w:rsidRPr="00B426EF" w:rsidRDefault="07608BEE" w:rsidP="07608BEE">
      <w:pPr>
        <w:rPr>
          <w:rFonts w:asciiTheme="majorHAnsi" w:hAnsiTheme="majorHAnsi" w:cstheme="majorBidi"/>
          <w:highlight w:val="yellow"/>
        </w:rPr>
      </w:pPr>
    </w:p>
    <w:p w14:paraId="5AB7CE29" w14:textId="533ED351" w:rsidR="07608BEE" w:rsidRPr="00B426EF" w:rsidRDefault="07608BEE" w:rsidP="07608BEE">
      <w:pPr>
        <w:rPr>
          <w:rFonts w:asciiTheme="majorHAnsi" w:hAnsiTheme="majorHAnsi" w:cstheme="majorBidi"/>
        </w:rPr>
      </w:pPr>
    </w:p>
    <w:p w14:paraId="0A83E6DD" w14:textId="3BE57F30" w:rsidR="005644DF" w:rsidRPr="00BE4AD0" w:rsidRDefault="0095167C" w:rsidP="07608BEE">
      <w:pPr>
        <w:rPr>
          <w:rFonts w:asciiTheme="majorHAnsi" w:hAnsiTheme="majorHAnsi" w:cstheme="majorBidi"/>
          <w:sz w:val="20"/>
          <w:szCs w:val="20"/>
        </w:rPr>
      </w:pPr>
      <w:r w:rsidRPr="00B426EF">
        <w:rPr>
          <w:b/>
          <w:bCs/>
          <w:lang w:val="ro"/>
        </w:rPr>
        <w:t>Pentru doamna Nagra/dl Valente să scrie în acest loc: ce am observat?</w:t>
      </w:r>
      <w:r w:rsidR="00DA6CAF">
        <w:rPr>
          <w:lang w:val="ro"/>
        </w:rPr>
        <w:br/>
      </w:r>
    </w:p>
    <w:sectPr w:rsidR="005644DF" w:rsidRPr="00BE4AD0" w:rsidSect="005233E7">
      <w:headerReference w:type="even" r:id="rId13"/>
      <w:headerReference w:type="default" r:id="rId14"/>
      <w:footerReference w:type="even" r:id="rId15"/>
      <w:footerReference w:type="default" r:id="rId16"/>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F3B22" w14:textId="77777777" w:rsidR="006D45FA" w:rsidRDefault="006D45FA" w:rsidP="009051FB">
      <w:pPr>
        <w:spacing w:after="0" w:line="240" w:lineRule="auto"/>
      </w:pPr>
      <w:r>
        <w:rPr>
          <w:lang w:val="ro"/>
        </w:rPr>
        <w:separator/>
      </w:r>
    </w:p>
  </w:endnote>
  <w:endnote w:type="continuationSeparator" w:id="0">
    <w:p w14:paraId="3C2DEB3E" w14:textId="77777777" w:rsidR="006D45FA" w:rsidRDefault="006D45FA" w:rsidP="009051FB">
      <w:pPr>
        <w:spacing w:after="0" w:line="240" w:lineRule="auto"/>
      </w:pPr>
      <w:r>
        <w:rPr>
          <w:lang w:val="ro"/>
        </w:rPr>
        <w:continuationSeparator/>
      </w:r>
    </w:p>
  </w:endnote>
  <w:endnote w:type="continuationNotice" w:id="1">
    <w:p w14:paraId="35D3E66D" w14:textId="77777777" w:rsidR="006D45FA" w:rsidRDefault="006D45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7608BEE" w14:paraId="7E71B07F" w14:textId="77777777" w:rsidTr="07608BEE">
      <w:tc>
        <w:tcPr>
          <w:tcW w:w="3120" w:type="dxa"/>
        </w:tcPr>
        <w:p w14:paraId="5CEF8220" w14:textId="03B97152" w:rsidR="07608BEE" w:rsidRDefault="07608BEE" w:rsidP="07608BEE">
          <w:pPr>
            <w:pStyle w:val="Header"/>
            <w:ind w:left="-115"/>
          </w:pPr>
        </w:p>
      </w:tc>
      <w:tc>
        <w:tcPr>
          <w:tcW w:w="3120" w:type="dxa"/>
        </w:tcPr>
        <w:p w14:paraId="11FCC152" w14:textId="67D03D4D" w:rsidR="07608BEE" w:rsidRDefault="07608BEE" w:rsidP="07608BEE">
          <w:pPr>
            <w:pStyle w:val="Header"/>
            <w:jc w:val="center"/>
          </w:pPr>
        </w:p>
      </w:tc>
      <w:tc>
        <w:tcPr>
          <w:tcW w:w="3120" w:type="dxa"/>
        </w:tcPr>
        <w:p w14:paraId="530490F3" w14:textId="5A58A5DA" w:rsidR="07608BEE" w:rsidRDefault="07608BEE" w:rsidP="07608BEE">
          <w:pPr>
            <w:pStyle w:val="Header"/>
            <w:ind w:right="-115"/>
            <w:jc w:val="right"/>
          </w:pPr>
        </w:p>
      </w:tc>
    </w:tr>
  </w:tbl>
  <w:p w14:paraId="54E94AF2" w14:textId="3F508DB8" w:rsidR="07608BEE" w:rsidRDefault="07608BEE" w:rsidP="07608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7608BEE" w14:paraId="22C93FAC" w14:textId="77777777" w:rsidTr="07608BEE">
      <w:tc>
        <w:tcPr>
          <w:tcW w:w="3120" w:type="dxa"/>
        </w:tcPr>
        <w:p w14:paraId="29133199" w14:textId="0ED04E12" w:rsidR="07608BEE" w:rsidRDefault="07608BEE" w:rsidP="07608BEE">
          <w:pPr>
            <w:pStyle w:val="Header"/>
            <w:ind w:left="-115"/>
          </w:pPr>
        </w:p>
      </w:tc>
      <w:tc>
        <w:tcPr>
          <w:tcW w:w="3120" w:type="dxa"/>
        </w:tcPr>
        <w:p w14:paraId="5ADC7D1A" w14:textId="0A956B98" w:rsidR="07608BEE" w:rsidRDefault="07608BEE" w:rsidP="07608BEE">
          <w:pPr>
            <w:pStyle w:val="Header"/>
            <w:jc w:val="center"/>
          </w:pPr>
        </w:p>
      </w:tc>
      <w:tc>
        <w:tcPr>
          <w:tcW w:w="3120" w:type="dxa"/>
        </w:tcPr>
        <w:p w14:paraId="5B001B13" w14:textId="2CBBF540" w:rsidR="07608BEE" w:rsidRDefault="07608BEE" w:rsidP="07608BEE">
          <w:pPr>
            <w:pStyle w:val="Header"/>
            <w:ind w:right="-115"/>
            <w:jc w:val="right"/>
          </w:pPr>
        </w:p>
      </w:tc>
    </w:tr>
  </w:tbl>
  <w:p w14:paraId="5E3538D5" w14:textId="31B6A2B2" w:rsidR="07608BEE" w:rsidRDefault="07608BEE" w:rsidP="00476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3AD2B" w14:textId="77777777" w:rsidR="006D45FA" w:rsidRDefault="006D45FA" w:rsidP="009051FB">
      <w:pPr>
        <w:spacing w:after="0" w:line="240" w:lineRule="auto"/>
      </w:pPr>
      <w:r>
        <w:rPr>
          <w:lang w:val="ro"/>
        </w:rPr>
        <w:separator/>
      </w:r>
    </w:p>
  </w:footnote>
  <w:footnote w:type="continuationSeparator" w:id="0">
    <w:p w14:paraId="07A90AB7" w14:textId="77777777" w:rsidR="006D45FA" w:rsidRDefault="006D45FA" w:rsidP="009051FB">
      <w:pPr>
        <w:spacing w:after="0" w:line="240" w:lineRule="auto"/>
      </w:pPr>
      <w:r>
        <w:rPr>
          <w:lang w:val="ro"/>
        </w:rPr>
        <w:continuationSeparator/>
      </w:r>
    </w:p>
  </w:footnote>
  <w:footnote w:type="continuationNotice" w:id="1">
    <w:p w14:paraId="3276F151" w14:textId="77777777" w:rsidR="006D45FA" w:rsidRDefault="006D45FA">
      <w:pPr>
        <w:spacing w:after="0" w:line="240" w:lineRule="auto"/>
      </w:pPr>
    </w:p>
  </w:footnote>
  <w:footnote w:id="2">
    <w:p w14:paraId="7E714DD5" w14:textId="77777777" w:rsidR="00B426EF" w:rsidRPr="005233E7" w:rsidRDefault="00B426EF" w:rsidP="00B426EF">
      <w:pPr>
        <w:shd w:val="clear" w:color="auto" w:fill="FFFFFF" w:themeFill="background1"/>
        <w:spacing w:after="0" w:line="240" w:lineRule="auto"/>
        <w:rPr>
          <w:rFonts w:asciiTheme="majorHAnsi" w:eastAsia="Times New Roman" w:hAnsiTheme="majorHAnsi" w:cstheme="majorBidi"/>
          <w:color w:val="000000" w:themeColor="text1"/>
          <w:sz w:val="16"/>
          <w:szCs w:val="16"/>
        </w:rPr>
      </w:pPr>
      <w:r w:rsidRPr="005233E7">
        <w:rPr>
          <w:rStyle w:val="FootnoteReference"/>
          <w:sz w:val="16"/>
          <w:szCs w:val="16"/>
          <w:lang w:val="ro"/>
        </w:rPr>
        <w:footnoteRef/>
      </w:r>
      <w:r w:rsidRPr="005233E7">
        <w:rPr>
          <w:sz w:val="16"/>
          <w:szCs w:val="16"/>
          <w:lang w:val="ro"/>
        </w:rPr>
        <w:t xml:space="preserve"> </w:t>
      </w:r>
      <w:r w:rsidRPr="678D432D">
        <w:rPr>
          <w:color w:val="000000"/>
          <w:sz w:val="16"/>
          <w:szCs w:val="16"/>
          <w:shd w:val="clear" w:color="auto" w:fill="FFFFFF"/>
          <w:lang w:val="ro"/>
        </w:rPr>
        <w:t> "Nosedive" este atât ficțiune diststopiană, cât și satiră socială acută. LaCie (Bryce Dallas Howard) trăiește într-o versiune a Americii în cazul în care fiecare interacțiune mici este clasat de către persoanele implicate pe o aplicatie care sincronizează cu Augmented-realitatea lentile de contact (sau implanturi retiniene, este neclar). În minutul în care vedeți pe cineva puteți vedea, de asemenea, ranking lor, ceea ce înseamnă că realitatea a transformat într-un coșmar pastel-colorate de majorete agresive, ca cetățenii încearcă să out-frumos reciproc și ciocni până rating lor.</w:t>
      </w:r>
    </w:p>
    <w:p w14:paraId="5BC3E8ED" w14:textId="77777777" w:rsidR="00B426EF" w:rsidRPr="005233E7" w:rsidRDefault="00B426EF" w:rsidP="00B426EF">
      <w:pPr>
        <w:shd w:val="clear" w:color="auto" w:fill="FFFFFF"/>
        <w:spacing w:after="0" w:line="240" w:lineRule="auto"/>
        <w:rPr>
          <w:rFonts w:asciiTheme="majorHAnsi" w:eastAsia="Times New Roman" w:hAnsiTheme="majorHAnsi" w:cstheme="majorHAnsi"/>
          <w:color w:val="000000"/>
          <w:sz w:val="16"/>
          <w:szCs w:val="16"/>
        </w:rPr>
      </w:pPr>
    </w:p>
    <w:p w14:paraId="05CBB261" w14:textId="77777777" w:rsidR="00B426EF" w:rsidRPr="005233E7" w:rsidRDefault="00B426EF" w:rsidP="00B426EF">
      <w:pPr>
        <w:shd w:val="clear" w:color="auto" w:fill="FFFFFF" w:themeFill="background1"/>
        <w:spacing w:after="0" w:line="240" w:lineRule="auto"/>
        <w:rPr>
          <w:rFonts w:asciiTheme="majorHAnsi" w:eastAsia="Times New Roman" w:hAnsiTheme="majorHAnsi" w:cstheme="majorBidi"/>
          <w:color w:val="000000" w:themeColor="text1"/>
          <w:sz w:val="16"/>
          <w:szCs w:val="16"/>
        </w:rPr>
      </w:pPr>
      <w:r w:rsidRPr="678D432D">
        <w:rPr>
          <w:color w:val="000000" w:themeColor="text1"/>
          <w:sz w:val="16"/>
          <w:szCs w:val="16"/>
          <w:lang w:val="ro"/>
        </w:rPr>
        <w:t>de </w:t>
      </w:r>
      <w:hyperlink r:id="rId1">
        <w:r w:rsidRPr="678D432D">
          <w:rPr>
            <w:color w:val="0000FF"/>
            <w:sz w:val="16"/>
            <w:szCs w:val="16"/>
            <w:u w:val="single"/>
            <w:lang w:val="ro"/>
          </w:rPr>
          <w:t>https://www.theatlantic.com/entertainment/archive/2016/10/black-mirror-nosedive-review-season-three-netflix/504668/</w:t>
        </w:r>
      </w:hyperlink>
      <w:r w:rsidRPr="678D432D">
        <w:rPr>
          <w:color w:val="000000" w:themeColor="text1"/>
          <w:sz w:val="16"/>
          <w:szCs w:val="16"/>
          <w:lang w:val="ro"/>
        </w:rPr>
        <w:t>)</w:t>
      </w:r>
    </w:p>
    <w:p w14:paraId="260BB56B" w14:textId="4C607629" w:rsidR="007447E8" w:rsidRPr="00B426EF" w:rsidRDefault="007447E8" w:rsidP="00B426E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3503" w14:textId="77777777" w:rsidR="005233E7" w:rsidRDefault="005233E7" w:rsidP="005233E7">
    <w:pPr>
      <w:pStyle w:val="Header"/>
    </w:pPr>
    <w:r>
      <w:rPr>
        <w:lang w:val="ro"/>
      </w:rPr>
      <w:t>Nume: _ _ Edublogs Mâner: ____________________Homeroom #: * *</w:t>
    </w:r>
  </w:p>
  <w:p w14:paraId="5D7EA0A9" w14:textId="77777777" w:rsidR="005233E7" w:rsidRDefault="005233E7" w:rsidP="005233E7">
    <w:pPr>
      <w:pStyle w:val="Header"/>
    </w:pPr>
  </w:p>
  <w:p w14:paraId="5DE654E0" w14:textId="41E8ED8F" w:rsidR="005233E7" w:rsidRPr="007447E8" w:rsidRDefault="005233E7" w:rsidP="005233E7">
    <w:pPr>
      <w:jc w:val="center"/>
      <w:rPr>
        <w:rFonts w:asciiTheme="majorHAnsi" w:hAnsiTheme="majorHAnsi" w:cstheme="majorHAnsi"/>
        <w:b/>
        <w:sz w:val="40"/>
        <w:szCs w:val="40"/>
      </w:rPr>
    </w:pPr>
    <w:r w:rsidRPr="007447E8">
      <w:rPr>
        <w:b/>
        <w:sz w:val="40"/>
        <w:szCs w:val="40"/>
        <w:lang w:val="ro"/>
      </w:rPr>
      <w:t>Social media și me</w:t>
    </w:r>
    <w:r>
      <w:rPr>
        <w:b/>
        <w:sz w:val="40"/>
        <w:szCs w:val="40"/>
        <w:lang w:val="ro"/>
      </w:rPr>
      <w:t xml:space="preserve"> Rubrica</w:t>
    </w:r>
  </w:p>
  <w:p w14:paraId="3E0BAE8D" w14:textId="77777777" w:rsidR="005233E7" w:rsidRDefault="00523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0829" w14:textId="1C3454F4" w:rsidR="005233E7" w:rsidRPr="007447E8" w:rsidRDefault="00303CE8" w:rsidP="005233E7">
    <w:pPr>
      <w:jc w:val="center"/>
      <w:rPr>
        <w:rFonts w:asciiTheme="majorHAnsi" w:hAnsiTheme="majorHAnsi" w:cstheme="majorHAnsi"/>
        <w:b/>
        <w:sz w:val="40"/>
        <w:szCs w:val="40"/>
      </w:rPr>
    </w:pPr>
    <w:r>
      <w:rPr>
        <w:b/>
        <w:sz w:val="40"/>
        <w:szCs w:val="40"/>
        <w:lang w:val="ro"/>
      </w:rPr>
      <w:t>Social media și me</w:t>
    </w:r>
    <w:r w:rsidR="005233E7">
      <w:rPr>
        <w:b/>
        <w:sz w:val="40"/>
        <w:szCs w:val="40"/>
        <w:lang w:val="ro"/>
      </w:rPr>
      <w:t xml:space="preserve"> Atribuire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2404"/>
    <w:multiLevelType w:val="hybridMultilevel"/>
    <w:tmpl w:val="AC7EEFB0"/>
    <w:lvl w:ilvl="0" w:tplc="8F1226B0">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27727"/>
    <w:multiLevelType w:val="hybridMultilevel"/>
    <w:tmpl w:val="E9AAB45E"/>
    <w:lvl w:ilvl="0" w:tplc="5E8ED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07A59"/>
    <w:multiLevelType w:val="hybridMultilevel"/>
    <w:tmpl w:val="D2269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453F7"/>
    <w:multiLevelType w:val="hybridMultilevel"/>
    <w:tmpl w:val="E2F0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841EE"/>
    <w:multiLevelType w:val="multilevel"/>
    <w:tmpl w:val="328A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64326"/>
    <w:multiLevelType w:val="hybridMultilevel"/>
    <w:tmpl w:val="2896790E"/>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6" w15:restartNumberingAfterBreak="0">
    <w:nsid w:val="2DC46D78"/>
    <w:multiLevelType w:val="hybridMultilevel"/>
    <w:tmpl w:val="BD52A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F2583"/>
    <w:multiLevelType w:val="hybridMultilevel"/>
    <w:tmpl w:val="73308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B731DB"/>
    <w:multiLevelType w:val="hybridMultilevel"/>
    <w:tmpl w:val="6F90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D380E"/>
    <w:multiLevelType w:val="hybridMultilevel"/>
    <w:tmpl w:val="F6EA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016D6"/>
    <w:multiLevelType w:val="hybridMultilevel"/>
    <w:tmpl w:val="75EC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40950"/>
    <w:multiLevelType w:val="hybridMultilevel"/>
    <w:tmpl w:val="C95C4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02CFF"/>
    <w:multiLevelType w:val="hybridMultilevel"/>
    <w:tmpl w:val="EB90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00D64"/>
    <w:multiLevelType w:val="hybridMultilevel"/>
    <w:tmpl w:val="3358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4C10B77"/>
    <w:multiLevelType w:val="hybridMultilevel"/>
    <w:tmpl w:val="03F05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2616A"/>
    <w:multiLevelType w:val="hybridMultilevel"/>
    <w:tmpl w:val="BE5C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3A36D6"/>
    <w:multiLevelType w:val="hybridMultilevel"/>
    <w:tmpl w:val="E7E6E450"/>
    <w:lvl w:ilvl="0" w:tplc="6CC07E02">
      <w:start w:val="1"/>
      <w:numFmt w:val="decimal"/>
      <w:lvlText w:val="%1."/>
      <w:lvlJc w:val="left"/>
      <w:pPr>
        <w:ind w:left="720" w:hanging="360"/>
      </w:pPr>
    </w:lvl>
    <w:lvl w:ilvl="1" w:tplc="8F3C7A98">
      <w:start w:val="1"/>
      <w:numFmt w:val="lowerLetter"/>
      <w:lvlText w:val="%2."/>
      <w:lvlJc w:val="left"/>
      <w:pPr>
        <w:ind w:left="1440" w:hanging="360"/>
      </w:pPr>
    </w:lvl>
    <w:lvl w:ilvl="2" w:tplc="AA3EA0F4">
      <w:start w:val="1"/>
      <w:numFmt w:val="lowerRoman"/>
      <w:lvlText w:val="%3."/>
      <w:lvlJc w:val="right"/>
      <w:pPr>
        <w:ind w:left="2160" w:hanging="180"/>
      </w:pPr>
    </w:lvl>
    <w:lvl w:ilvl="3" w:tplc="45485010">
      <w:start w:val="1"/>
      <w:numFmt w:val="decimal"/>
      <w:lvlText w:val="%4."/>
      <w:lvlJc w:val="left"/>
      <w:pPr>
        <w:ind w:left="2880" w:hanging="360"/>
      </w:pPr>
    </w:lvl>
    <w:lvl w:ilvl="4" w:tplc="D68AF8BC">
      <w:start w:val="1"/>
      <w:numFmt w:val="lowerLetter"/>
      <w:lvlText w:val="%5."/>
      <w:lvlJc w:val="left"/>
      <w:pPr>
        <w:ind w:left="3600" w:hanging="360"/>
      </w:pPr>
    </w:lvl>
    <w:lvl w:ilvl="5" w:tplc="C7FEE966">
      <w:start w:val="1"/>
      <w:numFmt w:val="lowerRoman"/>
      <w:lvlText w:val="%6."/>
      <w:lvlJc w:val="right"/>
      <w:pPr>
        <w:ind w:left="4320" w:hanging="180"/>
      </w:pPr>
    </w:lvl>
    <w:lvl w:ilvl="6" w:tplc="748449A0">
      <w:start w:val="1"/>
      <w:numFmt w:val="decimal"/>
      <w:lvlText w:val="%7."/>
      <w:lvlJc w:val="left"/>
      <w:pPr>
        <w:ind w:left="5040" w:hanging="360"/>
      </w:pPr>
    </w:lvl>
    <w:lvl w:ilvl="7" w:tplc="15EC49A6">
      <w:start w:val="1"/>
      <w:numFmt w:val="lowerLetter"/>
      <w:lvlText w:val="%8."/>
      <w:lvlJc w:val="left"/>
      <w:pPr>
        <w:ind w:left="5760" w:hanging="360"/>
      </w:pPr>
    </w:lvl>
    <w:lvl w:ilvl="8" w:tplc="F1C0F1DC">
      <w:start w:val="1"/>
      <w:numFmt w:val="lowerRoman"/>
      <w:lvlText w:val="%9."/>
      <w:lvlJc w:val="right"/>
      <w:pPr>
        <w:ind w:left="6480" w:hanging="180"/>
      </w:pPr>
    </w:lvl>
  </w:abstractNum>
  <w:num w:numId="1">
    <w:abstractNumId w:val="12"/>
  </w:num>
  <w:num w:numId="2">
    <w:abstractNumId w:val="4"/>
    <w:lvlOverride w:ilvl="0">
      <w:startOverride w:val="1"/>
    </w:lvlOverride>
  </w:num>
  <w:num w:numId="3">
    <w:abstractNumId w:val="3"/>
  </w:num>
  <w:num w:numId="4">
    <w:abstractNumId w:val="6"/>
  </w:num>
  <w:num w:numId="5">
    <w:abstractNumId w:val="1"/>
  </w:num>
  <w:num w:numId="6">
    <w:abstractNumId w:val="7"/>
  </w:num>
  <w:num w:numId="7">
    <w:abstractNumId w:val="9"/>
  </w:num>
  <w:num w:numId="8">
    <w:abstractNumId w:val="2"/>
  </w:num>
  <w:num w:numId="9">
    <w:abstractNumId w:val="8"/>
  </w:num>
  <w:num w:numId="10">
    <w:abstractNumId w:val="0"/>
  </w:num>
  <w:num w:numId="11">
    <w:abstractNumId w:val="16"/>
  </w:num>
  <w:num w:numId="12">
    <w:abstractNumId w:val="13"/>
  </w:num>
  <w:num w:numId="13">
    <w:abstractNumId w:val="10"/>
  </w:num>
  <w:num w:numId="14">
    <w:abstractNumId w:val="5"/>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4DF"/>
    <w:rsid w:val="00134888"/>
    <w:rsid w:val="00166350"/>
    <w:rsid w:val="00192E3B"/>
    <w:rsid w:val="001C5364"/>
    <w:rsid w:val="00220AD9"/>
    <w:rsid w:val="002614C9"/>
    <w:rsid w:val="0027146A"/>
    <w:rsid w:val="00303CE8"/>
    <w:rsid w:val="00305BA4"/>
    <w:rsid w:val="00315C7D"/>
    <w:rsid w:val="00395119"/>
    <w:rsid w:val="00476781"/>
    <w:rsid w:val="004D32C8"/>
    <w:rsid w:val="005233E7"/>
    <w:rsid w:val="005644DF"/>
    <w:rsid w:val="005C2253"/>
    <w:rsid w:val="00673F74"/>
    <w:rsid w:val="006C1B6D"/>
    <w:rsid w:val="006D45FA"/>
    <w:rsid w:val="00734C2E"/>
    <w:rsid w:val="007447E8"/>
    <w:rsid w:val="00860DD5"/>
    <w:rsid w:val="008718CF"/>
    <w:rsid w:val="008A0932"/>
    <w:rsid w:val="009008D9"/>
    <w:rsid w:val="009051FB"/>
    <w:rsid w:val="0095167C"/>
    <w:rsid w:val="009E1F9B"/>
    <w:rsid w:val="009E5852"/>
    <w:rsid w:val="00B07DAA"/>
    <w:rsid w:val="00B40B9C"/>
    <w:rsid w:val="00B426EF"/>
    <w:rsid w:val="00B44EDA"/>
    <w:rsid w:val="00B806B7"/>
    <w:rsid w:val="00B82556"/>
    <w:rsid w:val="00BE4AD0"/>
    <w:rsid w:val="00CB46B4"/>
    <w:rsid w:val="00CD77AF"/>
    <w:rsid w:val="00D10A1A"/>
    <w:rsid w:val="00DA6CAF"/>
    <w:rsid w:val="00EB0E69"/>
    <w:rsid w:val="00ED53AE"/>
    <w:rsid w:val="00EE1567"/>
    <w:rsid w:val="00FA0D2E"/>
    <w:rsid w:val="07608BEE"/>
    <w:rsid w:val="30FB1F66"/>
    <w:rsid w:val="61BC8296"/>
    <w:rsid w:val="678D432D"/>
    <w:rsid w:val="7368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C3674"/>
  <w15:chartTrackingRefBased/>
  <w15:docId w15:val="{E9C39085-323F-4353-B9D7-8525AD77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4DF"/>
    <w:rPr>
      <w:color w:val="0563C1" w:themeColor="hyperlink"/>
      <w:u w:val="single"/>
    </w:rPr>
  </w:style>
  <w:style w:type="paragraph" w:styleId="ListParagraph">
    <w:name w:val="List Paragraph"/>
    <w:basedOn w:val="Normal"/>
    <w:uiPriority w:val="34"/>
    <w:qFormat/>
    <w:rsid w:val="005644DF"/>
    <w:pPr>
      <w:ind w:left="720"/>
      <w:contextualSpacing/>
    </w:pPr>
  </w:style>
  <w:style w:type="paragraph" w:styleId="Header">
    <w:name w:val="header"/>
    <w:basedOn w:val="Normal"/>
    <w:link w:val="HeaderChar"/>
    <w:uiPriority w:val="99"/>
    <w:unhideWhenUsed/>
    <w:rsid w:val="00905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FB"/>
  </w:style>
  <w:style w:type="paragraph" w:styleId="Footer">
    <w:name w:val="footer"/>
    <w:basedOn w:val="Normal"/>
    <w:link w:val="FooterChar"/>
    <w:uiPriority w:val="99"/>
    <w:unhideWhenUsed/>
    <w:rsid w:val="00905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FB"/>
  </w:style>
  <w:style w:type="table" w:styleId="TableGrid">
    <w:name w:val="Table Grid"/>
    <w:basedOn w:val="TableNormal"/>
    <w:uiPriority w:val="39"/>
    <w:rsid w:val="00220AD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6CAF"/>
    <w:rPr>
      <w:color w:val="954F72" w:themeColor="followedHyperlink"/>
      <w:u w:val="single"/>
    </w:rPr>
  </w:style>
  <w:style w:type="paragraph" w:styleId="FootnoteText">
    <w:name w:val="footnote text"/>
    <w:basedOn w:val="Normal"/>
    <w:link w:val="FootnoteTextChar"/>
    <w:uiPriority w:val="99"/>
    <w:semiHidden/>
    <w:unhideWhenUsed/>
    <w:rsid w:val="00744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7E8"/>
    <w:rPr>
      <w:sz w:val="20"/>
      <w:szCs w:val="20"/>
    </w:rPr>
  </w:style>
  <w:style w:type="character" w:styleId="FootnoteReference">
    <w:name w:val="footnote reference"/>
    <w:basedOn w:val="DefaultParagraphFont"/>
    <w:uiPriority w:val="99"/>
    <w:semiHidden/>
    <w:unhideWhenUsed/>
    <w:rsid w:val="007447E8"/>
    <w:rPr>
      <w:vertAlign w:val="superscript"/>
    </w:rPr>
  </w:style>
  <w:style w:type="character" w:styleId="PlaceholderText">
    <w:name w:val="Placeholder Text"/>
    <w:basedOn w:val="DefaultParagraphFont"/>
    <w:uiPriority w:val="99"/>
    <w:semiHidden/>
    <w:rsid w:val="00CB46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0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y7y9b3z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ugo9xg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t.ly/2unykti" TargetMode="External"/><Relationship Id="rId4" Type="http://schemas.openxmlformats.org/officeDocument/2006/relationships/settings" Target="settings.xml"/><Relationship Id="rId9" Type="http://schemas.openxmlformats.org/officeDocument/2006/relationships/hyperlink" Target="https://bit.ly/2HXNOzh"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theatlantic.com/entertainment/archive/2016/10/black-mirror-nosedive-review-season-three-netflix/504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AD52C04-E94F-4CBF-9086-854E42B0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3393</Characters>
  <Application>Microsoft Office Word</Application>
  <DocSecurity>0</DocSecurity>
  <Lines>28</Lines>
  <Paragraphs>7</Paragraphs>
  <ScaleCrop>false</ScaleCrop>
  <Company>School District 43 Coquitlam</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Nagra</dc:creator>
  <cp:keywords/>
  <dc:description/>
  <cp:lastModifiedBy>Valente, Giovanni</cp:lastModifiedBy>
  <cp:revision>1</cp:revision>
  <dcterms:created xsi:type="dcterms:W3CDTF">2019-01-31T00:33:00Z</dcterms:created>
  <dcterms:modified xsi:type="dcterms:W3CDTF">2019-11-15T20:59:00Z</dcterms:modified>
</cp:coreProperties>
</file>